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E9C2" w14:textId="0E75237C" w:rsidR="005268F7" w:rsidRPr="00963186" w:rsidRDefault="00B0153E" w:rsidP="001643AF">
      <w:pPr>
        <w:shd w:val="clear" w:color="auto" w:fill="FFFFFF"/>
        <w:spacing w:after="0"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Noel</w:t>
      </w:r>
      <w:r w:rsidR="005268F7" w:rsidRPr="00963186">
        <w:rPr>
          <w:rFonts w:ascii="Times New Roman" w:eastAsia="Times New Roman" w:hAnsi="Times New Roman" w:cs="Times New Roman"/>
          <w:b/>
          <w:sz w:val="24"/>
          <w:szCs w:val="24"/>
        </w:rPr>
        <w:t xml:space="preserve"> from PTSA General </w:t>
      </w:r>
      <w:r w:rsidR="00286074" w:rsidRPr="00963186">
        <w:rPr>
          <w:rFonts w:ascii="Times New Roman" w:eastAsia="Times New Roman" w:hAnsi="Times New Roman" w:cs="Times New Roman"/>
          <w:b/>
          <w:sz w:val="24"/>
          <w:szCs w:val="24"/>
        </w:rPr>
        <w:t xml:space="preserve">Association </w:t>
      </w:r>
      <w:r w:rsidR="005268F7" w:rsidRPr="00963186">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&amp; Parent Topic</w:t>
      </w:r>
    </w:p>
    <w:p w14:paraId="160C98E3" w14:textId="77777777" w:rsidR="005268F7" w:rsidRPr="00963186" w:rsidRDefault="00BB01DA" w:rsidP="001643AF">
      <w:pPr>
        <w:shd w:val="clear" w:color="auto" w:fill="FFFFFF"/>
        <w:spacing w:after="0" w:line="240" w:lineRule="auto"/>
        <w:ind w:left="360"/>
        <w:jc w:val="center"/>
        <w:textAlignment w:val="baseline"/>
        <w:rPr>
          <w:rFonts w:ascii="Times New Roman" w:eastAsia="Times New Roman" w:hAnsi="Times New Roman" w:cs="Times New Roman"/>
          <w:sz w:val="24"/>
          <w:szCs w:val="24"/>
        </w:rPr>
      </w:pPr>
      <w:r w:rsidRPr="00963186">
        <w:rPr>
          <w:rFonts w:ascii="Times New Roman" w:eastAsia="Times New Roman" w:hAnsi="Times New Roman" w:cs="Times New Roman"/>
          <w:sz w:val="24"/>
          <w:szCs w:val="24"/>
        </w:rPr>
        <w:t>March 11</w:t>
      </w:r>
      <w:r w:rsidR="00D67D0B" w:rsidRPr="00963186">
        <w:rPr>
          <w:rFonts w:ascii="Times New Roman" w:eastAsia="Times New Roman" w:hAnsi="Times New Roman" w:cs="Times New Roman"/>
          <w:sz w:val="24"/>
          <w:szCs w:val="24"/>
        </w:rPr>
        <w:t>, 2019</w:t>
      </w:r>
    </w:p>
    <w:p w14:paraId="7C51F508" w14:textId="77777777" w:rsidR="005268F7" w:rsidRPr="00963186" w:rsidRDefault="005268F7" w:rsidP="001643AF">
      <w:pPr>
        <w:shd w:val="clear" w:color="auto" w:fill="FFFFFF"/>
        <w:spacing w:after="0" w:line="240" w:lineRule="auto"/>
        <w:ind w:left="600"/>
        <w:textAlignment w:val="baseline"/>
        <w:rPr>
          <w:rFonts w:ascii="Times New Roman" w:eastAsia="Times New Roman" w:hAnsi="Times New Roman" w:cs="Times New Roman"/>
          <w:sz w:val="24"/>
          <w:szCs w:val="24"/>
        </w:rPr>
      </w:pPr>
    </w:p>
    <w:p w14:paraId="6F32396D" w14:textId="77777777" w:rsidR="00697972" w:rsidRPr="00963186" w:rsidRDefault="0042315E" w:rsidP="00697972">
      <w:pPr>
        <w:ind w:left="360"/>
        <w:rPr>
          <w:rFonts w:ascii="Times New Roman" w:hAnsi="Times New Roman" w:cs="Times New Roman"/>
          <w:color w:val="808080" w:themeColor="background1" w:themeShade="80"/>
          <w:sz w:val="24"/>
          <w:szCs w:val="24"/>
        </w:rPr>
      </w:pPr>
      <w:r w:rsidRPr="00963186">
        <w:rPr>
          <w:rFonts w:ascii="Times New Roman" w:hAnsi="Times New Roman" w:cs="Times New Roman"/>
          <w:b/>
          <w:sz w:val="24"/>
          <w:szCs w:val="24"/>
        </w:rPr>
        <w:t>In attendance</w:t>
      </w:r>
      <w:r w:rsidR="007D1F81" w:rsidRPr="00963186">
        <w:rPr>
          <w:rFonts w:ascii="Times New Roman" w:hAnsi="Times New Roman" w:cs="Times New Roman"/>
          <w:sz w:val="24"/>
          <w:szCs w:val="24"/>
        </w:rPr>
        <w:t xml:space="preserve">: </w:t>
      </w:r>
      <w:r w:rsidR="005A509C">
        <w:rPr>
          <w:rFonts w:ascii="Times New Roman" w:hAnsi="Times New Roman" w:cs="Times New Roman"/>
          <w:sz w:val="24"/>
          <w:szCs w:val="24"/>
        </w:rPr>
        <w:t>25</w:t>
      </w:r>
    </w:p>
    <w:p w14:paraId="74D1FECF" w14:textId="77777777" w:rsidR="002456E5" w:rsidRDefault="001958AD" w:rsidP="002456E5">
      <w:pPr>
        <w:rPr>
          <w:rFonts w:ascii="Times New Roman" w:hAnsi="Times New Roman" w:cs="Times New Roman"/>
          <w:sz w:val="24"/>
          <w:szCs w:val="24"/>
        </w:rPr>
      </w:pPr>
      <w:r w:rsidRPr="00963186">
        <w:rPr>
          <w:rFonts w:ascii="Times New Roman" w:hAnsi="Times New Roman" w:cs="Times New Roman"/>
          <w:sz w:val="24"/>
          <w:szCs w:val="24"/>
        </w:rPr>
        <w:t xml:space="preserve">Meeting called </w:t>
      </w:r>
      <w:r w:rsidR="000D77A5" w:rsidRPr="00963186">
        <w:rPr>
          <w:rFonts w:ascii="Times New Roman" w:hAnsi="Times New Roman" w:cs="Times New Roman"/>
          <w:sz w:val="24"/>
          <w:szCs w:val="24"/>
        </w:rPr>
        <w:t>to o</w:t>
      </w:r>
      <w:r w:rsidR="000200F7" w:rsidRPr="00963186">
        <w:rPr>
          <w:rFonts w:ascii="Times New Roman" w:hAnsi="Times New Roman" w:cs="Times New Roman"/>
          <w:sz w:val="24"/>
          <w:szCs w:val="24"/>
        </w:rPr>
        <w:t xml:space="preserve">rder </w:t>
      </w:r>
      <w:r w:rsidR="00A74003" w:rsidRPr="00963186">
        <w:rPr>
          <w:rFonts w:ascii="Times New Roman" w:hAnsi="Times New Roman" w:cs="Times New Roman"/>
          <w:sz w:val="24"/>
          <w:szCs w:val="24"/>
        </w:rPr>
        <w:t>in</w:t>
      </w:r>
      <w:r w:rsidR="000200F7" w:rsidRPr="00963186">
        <w:rPr>
          <w:rFonts w:ascii="Times New Roman" w:hAnsi="Times New Roman" w:cs="Times New Roman"/>
          <w:sz w:val="24"/>
          <w:szCs w:val="24"/>
        </w:rPr>
        <w:t xml:space="preserve"> </w:t>
      </w:r>
      <w:r w:rsidR="00A7095B" w:rsidRPr="00963186">
        <w:rPr>
          <w:rFonts w:ascii="Times New Roman" w:hAnsi="Times New Roman" w:cs="Times New Roman"/>
          <w:sz w:val="24"/>
          <w:szCs w:val="24"/>
        </w:rPr>
        <w:t>Room 30</w:t>
      </w:r>
      <w:r w:rsidR="0055274B">
        <w:rPr>
          <w:rFonts w:ascii="Times New Roman" w:hAnsi="Times New Roman" w:cs="Times New Roman"/>
          <w:sz w:val="24"/>
          <w:szCs w:val="24"/>
        </w:rPr>
        <w:t xml:space="preserve"> at 6:30</w:t>
      </w:r>
      <w:r w:rsidR="005B0E00" w:rsidRPr="00963186">
        <w:rPr>
          <w:rFonts w:ascii="Times New Roman" w:hAnsi="Times New Roman" w:cs="Times New Roman"/>
          <w:sz w:val="24"/>
          <w:szCs w:val="24"/>
        </w:rPr>
        <w:t>p</w:t>
      </w:r>
      <w:r w:rsidR="00EA05BA" w:rsidRPr="00963186">
        <w:rPr>
          <w:rFonts w:ascii="Times New Roman" w:hAnsi="Times New Roman" w:cs="Times New Roman"/>
          <w:sz w:val="24"/>
          <w:szCs w:val="24"/>
        </w:rPr>
        <w:t>m by Cathie</w:t>
      </w:r>
    </w:p>
    <w:p w14:paraId="372940EA" w14:textId="77777777" w:rsidR="002456E5" w:rsidRDefault="0015283F" w:rsidP="002456E5">
      <w:pPr>
        <w:rPr>
          <w:rFonts w:ascii="Times New Roman" w:hAnsi="Times New Roman" w:cs="Times New Roman"/>
          <w:sz w:val="24"/>
          <w:szCs w:val="24"/>
        </w:rPr>
      </w:pPr>
      <w:r w:rsidRPr="00963186">
        <w:rPr>
          <w:rFonts w:ascii="Times New Roman" w:hAnsi="Times New Roman" w:cs="Times New Roman"/>
          <w:sz w:val="24"/>
          <w:szCs w:val="24"/>
        </w:rPr>
        <w:t>Welcome</w:t>
      </w:r>
      <w:r w:rsidR="0016778D" w:rsidRPr="00963186">
        <w:rPr>
          <w:rFonts w:ascii="Times New Roman" w:hAnsi="Times New Roman" w:cs="Times New Roman"/>
          <w:sz w:val="24"/>
          <w:szCs w:val="24"/>
        </w:rPr>
        <w:t xml:space="preserve"> and Introductions! (</w:t>
      </w:r>
      <w:r w:rsidR="005A509C">
        <w:rPr>
          <w:rFonts w:ascii="Times New Roman" w:hAnsi="Times New Roman" w:cs="Times New Roman"/>
          <w:sz w:val="24"/>
          <w:szCs w:val="24"/>
        </w:rPr>
        <w:t>Cathie</w:t>
      </w:r>
      <w:r w:rsidR="0016778D" w:rsidRPr="00963186">
        <w:rPr>
          <w:rFonts w:ascii="Times New Roman" w:hAnsi="Times New Roman" w:cs="Times New Roman"/>
          <w:sz w:val="24"/>
          <w:szCs w:val="24"/>
        </w:rPr>
        <w:t>)</w:t>
      </w:r>
    </w:p>
    <w:p w14:paraId="44AC1245" w14:textId="77777777" w:rsidR="002456E5" w:rsidRDefault="002456E5" w:rsidP="002456E5">
      <w:pPr>
        <w:spacing w:after="0"/>
        <w:rPr>
          <w:rFonts w:ascii="Times New Roman" w:hAnsi="Times New Roman" w:cs="Times New Roman"/>
          <w:sz w:val="24"/>
          <w:szCs w:val="24"/>
        </w:rPr>
      </w:pPr>
      <w:r w:rsidRPr="00E91621">
        <w:rPr>
          <w:rFonts w:ascii="Times New Roman" w:hAnsi="Times New Roman" w:cs="Times New Roman"/>
          <w:b/>
          <w:sz w:val="24"/>
          <w:szCs w:val="24"/>
        </w:rPr>
        <w:t>Principal Report</w:t>
      </w:r>
      <w:r w:rsidRPr="00963186">
        <w:rPr>
          <w:rFonts w:ascii="Times New Roman" w:hAnsi="Times New Roman" w:cs="Times New Roman"/>
          <w:sz w:val="24"/>
          <w:szCs w:val="24"/>
        </w:rPr>
        <w:t xml:space="preserve"> (Paul Pinza)</w:t>
      </w:r>
    </w:p>
    <w:p w14:paraId="1845C2ED" w14:textId="77777777" w:rsidR="002456E5" w:rsidRDefault="002456E5" w:rsidP="002456E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For the first time in 20 years, all winter sports teams at Prospect went to CCS!</w:t>
      </w:r>
    </w:p>
    <w:p w14:paraId="4753BA1D" w14:textId="77777777" w:rsidR="002456E5" w:rsidRDefault="002456E5" w:rsidP="002456E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Mock trial team won for Santa Clara County and </w:t>
      </w:r>
      <w:r w:rsidR="0075581A">
        <w:rPr>
          <w:rFonts w:ascii="Times New Roman" w:hAnsi="Times New Roman" w:cs="Times New Roman"/>
          <w:sz w:val="24"/>
          <w:szCs w:val="24"/>
        </w:rPr>
        <w:t xml:space="preserve">will </w:t>
      </w:r>
      <w:r>
        <w:rPr>
          <w:rFonts w:ascii="Times New Roman" w:hAnsi="Times New Roman" w:cs="Times New Roman"/>
          <w:sz w:val="24"/>
          <w:szCs w:val="24"/>
        </w:rPr>
        <w:t>go to the state competition.</w:t>
      </w:r>
    </w:p>
    <w:p w14:paraId="7217D754" w14:textId="77777777" w:rsidR="002456E5" w:rsidRDefault="002456E5" w:rsidP="002456E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Robotics team placed 4</w:t>
      </w:r>
      <w:r w:rsidRPr="002456E5">
        <w:rPr>
          <w:rFonts w:ascii="Times New Roman" w:hAnsi="Times New Roman" w:cs="Times New Roman"/>
          <w:sz w:val="24"/>
          <w:szCs w:val="24"/>
          <w:vertAlign w:val="superscript"/>
        </w:rPr>
        <w:t>th</w:t>
      </w:r>
      <w:r>
        <w:rPr>
          <w:rFonts w:ascii="Times New Roman" w:hAnsi="Times New Roman" w:cs="Times New Roman"/>
          <w:sz w:val="24"/>
          <w:szCs w:val="24"/>
        </w:rPr>
        <w:t xml:space="preserve"> out of 50+ teams in the central valley competition.</w:t>
      </w:r>
    </w:p>
    <w:p w14:paraId="17ACA7D5" w14:textId="77777777" w:rsidR="002456E5" w:rsidRDefault="002456E5" w:rsidP="002456E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Construction has begun </w:t>
      </w:r>
      <w:r w:rsidR="0075581A">
        <w:rPr>
          <w:rFonts w:ascii="Times New Roman" w:hAnsi="Times New Roman" w:cs="Times New Roman"/>
          <w:sz w:val="24"/>
          <w:szCs w:val="24"/>
        </w:rPr>
        <w:t>on</w:t>
      </w:r>
      <w:r>
        <w:rPr>
          <w:rFonts w:ascii="Times New Roman" w:hAnsi="Times New Roman" w:cs="Times New Roman"/>
          <w:sz w:val="24"/>
          <w:szCs w:val="24"/>
        </w:rPr>
        <w:t xml:space="preserve"> the new two-story building.  Pool renovation will start this summer</w:t>
      </w:r>
      <w:r w:rsidR="005A509C">
        <w:rPr>
          <w:rFonts w:ascii="Times New Roman" w:hAnsi="Times New Roman" w:cs="Times New Roman"/>
          <w:sz w:val="24"/>
          <w:szCs w:val="24"/>
        </w:rPr>
        <w:t xml:space="preserve"> – may be done by start of swim season</w:t>
      </w:r>
      <w:r>
        <w:rPr>
          <w:rFonts w:ascii="Times New Roman" w:hAnsi="Times New Roman" w:cs="Times New Roman"/>
          <w:sz w:val="24"/>
          <w:szCs w:val="24"/>
        </w:rPr>
        <w:t xml:space="preserve">.  Student union planning still underway.  New </w:t>
      </w:r>
      <w:proofErr w:type="spellStart"/>
      <w:r>
        <w:rPr>
          <w:rFonts w:ascii="Times New Roman" w:hAnsi="Times New Roman" w:cs="Times New Roman"/>
          <w:sz w:val="24"/>
          <w:szCs w:val="24"/>
        </w:rPr>
        <w:t>pressbox</w:t>
      </w:r>
      <w:proofErr w:type="spellEnd"/>
      <w:r>
        <w:rPr>
          <w:rFonts w:ascii="Times New Roman" w:hAnsi="Times New Roman" w:cs="Times New Roman"/>
          <w:sz w:val="24"/>
          <w:szCs w:val="24"/>
        </w:rPr>
        <w:t xml:space="preserve"> at stadium, softball dugouts, scoreboards coming soon.  New benches in front of school.</w:t>
      </w:r>
    </w:p>
    <w:p w14:paraId="55AF42A9" w14:textId="77777777" w:rsidR="008F2AFD" w:rsidRDefault="008F2AFD" w:rsidP="002456E5">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Thursday March 14 is a student walkout day for March for Our Lives.  District and school administration are prepared to create a safe space for student</w:t>
      </w:r>
      <w:r w:rsidR="0055274B">
        <w:rPr>
          <w:rFonts w:ascii="Times New Roman" w:hAnsi="Times New Roman" w:cs="Times New Roman"/>
          <w:sz w:val="24"/>
          <w:szCs w:val="24"/>
        </w:rPr>
        <w:t>s</w:t>
      </w:r>
      <w:r>
        <w:rPr>
          <w:rFonts w:ascii="Times New Roman" w:hAnsi="Times New Roman" w:cs="Times New Roman"/>
          <w:sz w:val="24"/>
          <w:szCs w:val="24"/>
        </w:rPr>
        <w:t xml:space="preserve"> who do or do not </w:t>
      </w:r>
      <w:r w:rsidR="0055274B">
        <w:rPr>
          <w:rFonts w:ascii="Times New Roman" w:hAnsi="Times New Roman" w:cs="Times New Roman"/>
          <w:sz w:val="24"/>
          <w:szCs w:val="24"/>
        </w:rPr>
        <w:t xml:space="preserve">choose to </w:t>
      </w:r>
      <w:r>
        <w:rPr>
          <w:rFonts w:ascii="Times New Roman" w:hAnsi="Times New Roman" w:cs="Times New Roman"/>
          <w:sz w:val="24"/>
          <w:szCs w:val="24"/>
        </w:rPr>
        <w:t>participate.</w:t>
      </w:r>
    </w:p>
    <w:p w14:paraId="3F9D34A5" w14:textId="77777777" w:rsidR="00E91621" w:rsidRDefault="00E91621" w:rsidP="00E91621">
      <w:pPr>
        <w:pStyle w:val="ListParagraph"/>
        <w:spacing w:after="0" w:line="240" w:lineRule="auto"/>
        <w:ind w:left="0"/>
        <w:rPr>
          <w:rFonts w:ascii="Times New Roman" w:hAnsi="Times New Roman" w:cs="Times New Roman"/>
          <w:sz w:val="24"/>
          <w:szCs w:val="24"/>
        </w:rPr>
      </w:pPr>
    </w:p>
    <w:p w14:paraId="0CF98353" w14:textId="77777777" w:rsidR="00E91621" w:rsidRDefault="0015283F" w:rsidP="00E91621">
      <w:pPr>
        <w:pStyle w:val="ListParagraph"/>
        <w:spacing w:after="0" w:line="240" w:lineRule="auto"/>
        <w:ind w:left="0"/>
        <w:rPr>
          <w:rFonts w:ascii="Times New Roman" w:hAnsi="Times New Roman" w:cs="Times New Roman"/>
          <w:sz w:val="24"/>
          <w:szCs w:val="24"/>
        </w:rPr>
      </w:pPr>
      <w:r w:rsidRPr="00E91621">
        <w:rPr>
          <w:rFonts w:ascii="Times New Roman" w:hAnsi="Times New Roman" w:cs="Times New Roman"/>
          <w:b/>
          <w:sz w:val="24"/>
          <w:szCs w:val="24"/>
        </w:rPr>
        <w:t>Approval of minutes</w:t>
      </w:r>
      <w:r w:rsidR="00C63777" w:rsidRPr="00E91621">
        <w:rPr>
          <w:rFonts w:ascii="Times New Roman" w:hAnsi="Times New Roman" w:cs="Times New Roman"/>
          <w:sz w:val="24"/>
          <w:szCs w:val="24"/>
        </w:rPr>
        <w:t xml:space="preserve"> from </w:t>
      </w:r>
      <w:r w:rsidR="00963186" w:rsidRPr="00E91621">
        <w:rPr>
          <w:rFonts w:ascii="Times New Roman" w:hAnsi="Times New Roman" w:cs="Times New Roman"/>
          <w:sz w:val="24"/>
          <w:szCs w:val="24"/>
        </w:rPr>
        <w:t>2/12/19</w:t>
      </w:r>
      <w:r w:rsidRPr="00E91621">
        <w:rPr>
          <w:rFonts w:ascii="Times New Roman" w:hAnsi="Times New Roman" w:cs="Times New Roman"/>
          <w:sz w:val="24"/>
          <w:szCs w:val="24"/>
        </w:rPr>
        <w:t xml:space="preserve"> </w:t>
      </w:r>
    </w:p>
    <w:p w14:paraId="5B2FB169" w14:textId="77777777" w:rsidR="00E91621" w:rsidRDefault="00E91621" w:rsidP="00E91621">
      <w:pPr>
        <w:pStyle w:val="ListParagraph"/>
        <w:spacing w:after="0" w:line="240" w:lineRule="auto"/>
        <w:ind w:left="0"/>
        <w:rPr>
          <w:rFonts w:ascii="Times New Roman" w:hAnsi="Times New Roman" w:cs="Times New Roman"/>
          <w:sz w:val="24"/>
          <w:szCs w:val="24"/>
        </w:rPr>
      </w:pPr>
    </w:p>
    <w:p w14:paraId="4FB5F411" w14:textId="77777777" w:rsidR="00963186" w:rsidRPr="00E91621" w:rsidRDefault="0015283F" w:rsidP="00E91621">
      <w:pPr>
        <w:pStyle w:val="ListParagraph"/>
        <w:spacing w:after="0" w:line="240" w:lineRule="auto"/>
        <w:ind w:left="0"/>
        <w:rPr>
          <w:rFonts w:ascii="Times New Roman" w:hAnsi="Times New Roman" w:cs="Times New Roman"/>
          <w:sz w:val="24"/>
          <w:szCs w:val="24"/>
        </w:rPr>
      </w:pPr>
      <w:r w:rsidRPr="00E91621">
        <w:rPr>
          <w:rFonts w:ascii="Times New Roman" w:hAnsi="Times New Roman" w:cs="Times New Roman"/>
          <w:b/>
          <w:sz w:val="24"/>
          <w:szCs w:val="24"/>
        </w:rPr>
        <w:t>Financial reports</w:t>
      </w:r>
      <w:r w:rsidRPr="00963186">
        <w:rPr>
          <w:rFonts w:ascii="Times New Roman" w:hAnsi="Times New Roman" w:cs="Times New Roman"/>
          <w:sz w:val="24"/>
          <w:szCs w:val="24"/>
        </w:rPr>
        <w:t xml:space="preserve"> (</w:t>
      </w:r>
      <w:r w:rsidR="002F64BA" w:rsidRPr="00963186">
        <w:rPr>
          <w:rFonts w:ascii="Times New Roman" w:hAnsi="Times New Roman" w:cs="Times New Roman"/>
          <w:sz w:val="24"/>
          <w:szCs w:val="24"/>
        </w:rPr>
        <w:t>Treasurer</w:t>
      </w:r>
      <w:r w:rsidRPr="00963186">
        <w:rPr>
          <w:rFonts w:ascii="Times New Roman" w:hAnsi="Times New Roman" w:cs="Times New Roman"/>
          <w:sz w:val="24"/>
          <w:szCs w:val="24"/>
        </w:rPr>
        <w:t>)</w:t>
      </w:r>
    </w:p>
    <w:p w14:paraId="126111BC" w14:textId="77777777" w:rsidR="00963186" w:rsidRPr="00963186" w:rsidRDefault="00963186" w:rsidP="00963186">
      <w:pPr>
        <w:pStyle w:val="ListParagraph"/>
        <w:autoSpaceDE w:val="0"/>
        <w:autoSpaceDN w:val="0"/>
        <w:adjustRightInd w:val="0"/>
        <w:spacing w:after="0" w:line="240" w:lineRule="auto"/>
        <w:ind w:left="1440"/>
        <w:rPr>
          <w:rFonts w:ascii="Times New Roman" w:hAnsi="Times New Roman" w:cs="Times New Roman"/>
          <w:color w:val="0066CD"/>
          <w:sz w:val="24"/>
          <w:szCs w:val="24"/>
        </w:rPr>
      </w:pPr>
      <w:r w:rsidRPr="00963186">
        <w:rPr>
          <w:rFonts w:ascii="Times New Roman" w:hAnsi="Times New Roman" w:cs="Times New Roman"/>
          <w:color w:val="0066CD"/>
          <w:sz w:val="24"/>
          <w:szCs w:val="24"/>
        </w:rPr>
        <w:t>Prospect High School PTSA Treasurer's Report period Feb 11 – March 10, 2019</w:t>
      </w:r>
    </w:p>
    <w:p w14:paraId="30F21FCE" w14:textId="77777777" w:rsidR="00963186" w:rsidRPr="00963186" w:rsidRDefault="00963186" w:rsidP="00963186">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r w:rsidRPr="00963186">
        <w:rPr>
          <w:rFonts w:ascii="Times New Roman" w:hAnsi="Times New Roman" w:cs="Times New Roman"/>
          <w:b/>
          <w:bCs/>
          <w:color w:val="000000"/>
          <w:sz w:val="24"/>
          <w:szCs w:val="24"/>
        </w:rPr>
        <w:t>Balance on hand as of 02/28/2019: $22</w:t>
      </w:r>
      <w:r>
        <w:rPr>
          <w:rFonts w:ascii="Times New Roman" w:hAnsi="Times New Roman" w:cs="Times New Roman"/>
          <w:b/>
          <w:bCs/>
          <w:color w:val="000000"/>
          <w:sz w:val="24"/>
          <w:szCs w:val="24"/>
        </w:rPr>
        <w:t>,</w:t>
      </w:r>
      <w:r w:rsidRPr="00963186">
        <w:rPr>
          <w:rFonts w:ascii="Times New Roman" w:hAnsi="Times New Roman" w:cs="Times New Roman"/>
          <w:b/>
          <w:bCs/>
          <w:color w:val="000000"/>
          <w:sz w:val="24"/>
          <w:szCs w:val="24"/>
        </w:rPr>
        <w:t>383.50</w:t>
      </w:r>
    </w:p>
    <w:p w14:paraId="53BAF8C0" w14:textId="77777777" w:rsidR="00963186" w:rsidRPr="00963186" w:rsidRDefault="00963186" w:rsidP="00963186">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r w:rsidRPr="00963186">
        <w:rPr>
          <w:rFonts w:ascii="Times New Roman" w:hAnsi="Times New Roman" w:cs="Times New Roman"/>
          <w:b/>
          <w:bCs/>
          <w:color w:val="000000"/>
          <w:sz w:val="24"/>
          <w:szCs w:val="24"/>
        </w:rPr>
        <w:t>Income: $196.68</w:t>
      </w:r>
    </w:p>
    <w:p w14:paraId="46E5D290" w14:textId="77777777" w:rsidR="00963186" w:rsidRPr="00963186" w:rsidRDefault="00963186" w:rsidP="00963186">
      <w:pPr>
        <w:pStyle w:val="ListParagraph"/>
        <w:autoSpaceDE w:val="0"/>
        <w:autoSpaceDN w:val="0"/>
        <w:adjustRightInd w:val="0"/>
        <w:spacing w:after="0" w:line="240" w:lineRule="auto"/>
        <w:ind w:left="2160"/>
        <w:rPr>
          <w:rFonts w:ascii="Times New Roman" w:hAnsi="Times New Roman" w:cs="Times New Roman"/>
          <w:color w:val="000000"/>
          <w:sz w:val="24"/>
          <w:szCs w:val="24"/>
        </w:rPr>
      </w:pPr>
      <w:r w:rsidRPr="00963186">
        <w:rPr>
          <w:rFonts w:ascii="Times New Roman" w:eastAsia="OpenSymbol" w:hAnsi="Times New Roman" w:cs="Times New Roman"/>
          <w:color w:val="000000"/>
          <w:sz w:val="24"/>
          <w:szCs w:val="24"/>
        </w:rPr>
        <w:t xml:space="preserve">• </w:t>
      </w:r>
      <w:proofErr w:type="spellStart"/>
      <w:r w:rsidRPr="00963186">
        <w:rPr>
          <w:rFonts w:ascii="Times New Roman" w:hAnsi="Times New Roman" w:cs="Times New Roman"/>
          <w:color w:val="000000"/>
          <w:sz w:val="24"/>
          <w:szCs w:val="24"/>
        </w:rPr>
        <w:t>AmazonSmile</w:t>
      </w:r>
      <w:proofErr w:type="spellEnd"/>
      <w:r w:rsidRPr="00963186">
        <w:rPr>
          <w:rFonts w:ascii="Times New Roman" w:hAnsi="Times New Roman" w:cs="Times New Roman"/>
          <w:color w:val="000000"/>
          <w:sz w:val="24"/>
          <w:szCs w:val="24"/>
        </w:rPr>
        <w:t>: $108.91</w:t>
      </w:r>
    </w:p>
    <w:p w14:paraId="79CBBEF7" w14:textId="77777777" w:rsidR="00963186" w:rsidRPr="00963186" w:rsidRDefault="00963186" w:rsidP="00963186">
      <w:pPr>
        <w:pStyle w:val="ListParagraph"/>
        <w:tabs>
          <w:tab w:val="left" w:pos="2610"/>
        </w:tabs>
        <w:autoSpaceDE w:val="0"/>
        <w:autoSpaceDN w:val="0"/>
        <w:adjustRightInd w:val="0"/>
        <w:spacing w:after="0" w:line="240" w:lineRule="auto"/>
        <w:ind w:left="2160"/>
        <w:rPr>
          <w:rFonts w:ascii="Times New Roman" w:hAnsi="Times New Roman" w:cs="Times New Roman"/>
          <w:color w:val="000000"/>
          <w:sz w:val="24"/>
          <w:szCs w:val="24"/>
        </w:rPr>
      </w:pPr>
      <w:r w:rsidRPr="00963186">
        <w:rPr>
          <w:rFonts w:ascii="Times New Roman" w:eastAsia="OpenSymbol"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eS</w:t>
      </w:r>
      <w:r w:rsidRPr="00963186">
        <w:rPr>
          <w:rFonts w:ascii="Times New Roman" w:hAnsi="Times New Roman" w:cs="Times New Roman"/>
          <w:color w:val="000000"/>
          <w:sz w:val="24"/>
          <w:szCs w:val="24"/>
        </w:rPr>
        <w:t>crip</w:t>
      </w:r>
      <w:proofErr w:type="spellEnd"/>
      <w:proofErr w:type="gramEnd"/>
      <w:r w:rsidRPr="00963186">
        <w:rPr>
          <w:rFonts w:ascii="Times New Roman" w:hAnsi="Times New Roman" w:cs="Times New Roman"/>
          <w:color w:val="000000"/>
          <w:sz w:val="24"/>
          <w:szCs w:val="24"/>
        </w:rPr>
        <w:t>: $87.77</w:t>
      </w:r>
      <w:r>
        <w:rPr>
          <w:rFonts w:ascii="Times New Roman" w:hAnsi="Times New Roman" w:cs="Times New Roman"/>
          <w:color w:val="000000"/>
          <w:sz w:val="24"/>
          <w:szCs w:val="24"/>
        </w:rPr>
        <w:tab/>
      </w:r>
    </w:p>
    <w:p w14:paraId="186A1613" w14:textId="77777777" w:rsidR="00963186" w:rsidRPr="00963186" w:rsidRDefault="00963186" w:rsidP="00963186">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r w:rsidRPr="00963186">
        <w:rPr>
          <w:rFonts w:ascii="Times New Roman" w:hAnsi="Times New Roman" w:cs="Times New Roman"/>
          <w:b/>
          <w:bCs/>
          <w:color w:val="000000"/>
          <w:sz w:val="24"/>
          <w:szCs w:val="24"/>
        </w:rPr>
        <w:t>Expenses:</w:t>
      </w:r>
    </w:p>
    <w:p w14:paraId="38DD929F" w14:textId="77777777" w:rsidR="00963186" w:rsidRPr="00963186" w:rsidRDefault="00963186" w:rsidP="00963186">
      <w:pPr>
        <w:pStyle w:val="ListParagraph"/>
        <w:autoSpaceDE w:val="0"/>
        <w:autoSpaceDN w:val="0"/>
        <w:adjustRightInd w:val="0"/>
        <w:spacing w:after="0" w:line="240" w:lineRule="auto"/>
        <w:ind w:left="2160"/>
        <w:rPr>
          <w:rFonts w:ascii="Times New Roman" w:hAnsi="Times New Roman" w:cs="Times New Roman"/>
          <w:color w:val="000000"/>
          <w:sz w:val="24"/>
          <w:szCs w:val="24"/>
        </w:rPr>
      </w:pPr>
      <w:r w:rsidRPr="00963186">
        <w:rPr>
          <w:rFonts w:ascii="Times New Roman" w:eastAsia="OpenSymbol" w:hAnsi="Times New Roman" w:cs="Times New Roman"/>
          <w:color w:val="000000"/>
          <w:sz w:val="24"/>
          <w:szCs w:val="24"/>
        </w:rPr>
        <w:t xml:space="preserve">• </w:t>
      </w:r>
      <w:r w:rsidRPr="00963186">
        <w:rPr>
          <w:rFonts w:ascii="Times New Roman" w:hAnsi="Times New Roman" w:cs="Times New Roman"/>
          <w:color w:val="000000"/>
          <w:sz w:val="24"/>
          <w:szCs w:val="24"/>
        </w:rPr>
        <w:t xml:space="preserve">Check 1007: </w:t>
      </w:r>
      <w:proofErr w:type="spellStart"/>
      <w:r w:rsidRPr="00963186">
        <w:rPr>
          <w:rFonts w:ascii="Times New Roman" w:hAnsi="Times New Roman" w:cs="Times New Roman"/>
          <w:color w:val="000000"/>
          <w:sz w:val="24"/>
          <w:szCs w:val="24"/>
        </w:rPr>
        <w:t>Screenager</w:t>
      </w:r>
      <w:r>
        <w:rPr>
          <w:rFonts w:ascii="Times New Roman" w:hAnsi="Times New Roman" w:cs="Times New Roman"/>
          <w:color w:val="000000"/>
          <w:sz w:val="24"/>
          <w:szCs w:val="24"/>
        </w:rPr>
        <w:t>s</w:t>
      </w:r>
      <w:proofErr w:type="spellEnd"/>
      <w:r w:rsidRPr="00963186">
        <w:rPr>
          <w:rFonts w:ascii="Times New Roman" w:hAnsi="Times New Roman" w:cs="Times New Roman"/>
          <w:color w:val="000000"/>
          <w:sz w:val="24"/>
          <w:szCs w:val="24"/>
        </w:rPr>
        <w:t xml:space="preserve"> $250</w:t>
      </w:r>
    </w:p>
    <w:p w14:paraId="274EAEB0" w14:textId="77777777" w:rsidR="00963186" w:rsidRPr="00963186" w:rsidRDefault="00963186" w:rsidP="00963186">
      <w:pPr>
        <w:pStyle w:val="ListParagraph"/>
        <w:autoSpaceDE w:val="0"/>
        <w:autoSpaceDN w:val="0"/>
        <w:adjustRightInd w:val="0"/>
        <w:spacing w:after="0" w:line="240" w:lineRule="auto"/>
        <w:ind w:left="2160"/>
        <w:rPr>
          <w:rFonts w:ascii="Times New Roman" w:hAnsi="Times New Roman" w:cs="Times New Roman"/>
          <w:color w:val="000000"/>
          <w:sz w:val="24"/>
          <w:szCs w:val="24"/>
        </w:rPr>
      </w:pPr>
      <w:r w:rsidRPr="00963186">
        <w:rPr>
          <w:rFonts w:ascii="Times New Roman" w:eastAsia="OpenSymbol" w:hAnsi="Times New Roman" w:cs="Times New Roman"/>
          <w:color w:val="000000"/>
          <w:sz w:val="24"/>
          <w:szCs w:val="24"/>
        </w:rPr>
        <w:t xml:space="preserve">• </w:t>
      </w:r>
      <w:r w:rsidRPr="00963186">
        <w:rPr>
          <w:rFonts w:ascii="Times New Roman" w:hAnsi="Times New Roman" w:cs="Times New Roman"/>
          <w:color w:val="000000"/>
          <w:sz w:val="24"/>
          <w:szCs w:val="24"/>
        </w:rPr>
        <w:t>Check 1008: $648.69 (reimburse Jen Lof</w:t>
      </w:r>
      <w:r>
        <w:rPr>
          <w:rFonts w:ascii="Times New Roman" w:hAnsi="Times New Roman" w:cs="Times New Roman"/>
          <w:color w:val="000000"/>
          <w:sz w:val="24"/>
          <w:szCs w:val="24"/>
        </w:rPr>
        <w:t>t</w:t>
      </w:r>
      <w:r w:rsidRPr="00963186">
        <w:rPr>
          <w:rFonts w:ascii="Times New Roman" w:hAnsi="Times New Roman" w:cs="Times New Roman"/>
          <w:color w:val="000000"/>
          <w:sz w:val="24"/>
          <w:szCs w:val="24"/>
        </w:rPr>
        <w:t>us for</w:t>
      </w:r>
      <w:r>
        <w:rPr>
          <w:rFonts w:ascii="Times New Roman" w:hAnsi="Times New Roman" w:cs="Times New Roman"/>
          <w:color w:val="000000"/>
          <w:sz w:val="24"/>
          <w:szCs w:val="24"/>
        </w:rPr>
        <w:t xml:space="preserve"> three mini-grants </w:t>
      </w:r>
      <w:r w:rsidRPr="00963186">
        <w:rPr>
          <w:rFonts w:ascii="Times New Roman" w:hAnsi="Times New Roman" w:cs="Times New Roman"/>
          <w:color w:val="000000"/>
          <w:sz w:val="24"/>
          <w:szCs w:val="24"/>
        </w:rPr>
        <w:t>purchase for the teachers –</w:t>
      </w:r>
      <w:r>
        <w:rPr>
          <w:rFonts w:ascii="Times New Roman" w:hAnsi="Times New Roman" w:cs="Times New Roman"/>
          <w:color w:val="000000"/>
          <w:sz w:val="24"/>
          <w:szCs w:val="24"/>
        </w:rPr>
        <w:t xml:space="preserve"> </w:t>
      </w:r>
      <w:proofErr w:type="spellStart"/>
      <w:r w:rsidRPr="00963186">
        <w:rPr>
          <w:rFonts w:ascii="Times New Roman" w:hAnsi="Times New Roman" w:cs="Times New Roman"/>
          <w:color w:val="000000"/>
          <w:sz w:val="24"/>
          <w:szCs w:val="24"/>
        </w:rPr>
        <w:t>Beena</w:t>
      </w:r>
      <w:proofErr w:type="spellEnd"/>
      <w:r w:rsidRPr="00963186">
        <w:rPr>
          <w:rFonts w:ascii="Times New Roman" w:hAnsi="Times New Roman" w:cs="Times New Roman"/>
          <w:color w:val="000000"/>
          <w:sz w:val="24"/>
          <w:szCs w:val="24"/>
        </w:rPr>
        <w:t xml:space="preserve"> </w:t>
      </w:r>
      <w:proofErr w:type="spellStart"/>
      <w:r w:rsidRPr="00963186">
        <w:rPr>
          <w:rFonts w:ascii="Times New Roman" w:hAnsi="Times New Roman" w:cs="Times New Roman"/>
          <w:color w:val="000000"/>
          <w:sz w:val="24"/>
          <w:szCs w:val="24"/>
        </w:rPr>
        <w:t>Sharief</w:t>
      </w:r>
      <w:proofErr w:type="spellEnd"/>
      <w:r w:rsidRPr="00963186">
        <w:rPr>
          <w:rFonts w:ascii="Times New Roman" w:hAnsi="Times New Roman" w:cs="Times New Roman"/>
          <w:color w:val="000000"/>
          <w:sz w:val="24"/>
          <w:szCs w:val="24"/>
        </w:rPr>
        <w:t xml:space="preserve"> $96.63, Michelle </w:t>
      </w:r>
      <w:proofErr w:type="spellStart"/>
      <w:r w:rsidRPr="00963186">
        <w:rPr>
          <w:rFonts w:ascii="Times New Roman" w:hAnsi="Times New Roman" w:cs="Times New Roman"/>
          <w:color w:val="000000"/>
          <w:sz w:val="24"/>
          <w:szCs w:val="24"/>
        </w:rPr>
        <w:t>Leiburndgut</w:t>
      </w:r>
      <w:proofErr w:type="spellEnd"/>
      <w:r w:rsidRPr="009631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63186">
        <w:rPr>
          <w:rFonts w:ascii="Times New Roman" w:hAnsi="Times New Roman" w:cs="Times New Roman"/>
          <w:color w:val="000000"/>
          <w:sz w:val="24"/>
          <w:szCs w:val="24"/>
        </w:rPr>
        <w:t>285.06, Jennifer Primmer $267.00)</w:t>
      </w:r>
    </w:p>
    <w:p w14:paraId="10905003" w14:textId="77777777" w:rsidR="00963186" w:rsidRPr="007A03DB" w:rsidRDefault="00963186" w:rsidP="007A03DB">
      <w:pPr>
        <w:pStyle w:val="ListParagraph"/>
        <w:autoSpaceDE w:val="0"/>
        <w:autoSpaceDN w:val="0"/>
        <w:adjustRightInd w:val="0"/>
        <w:spacing w:after="0" w:line="240" w:lineRule="auto"/>
        <w:ind w:left="1440"/>
        <w:rPr>
          <w:rFonts w:ascii="Times New Roman" w:hAnsi="Times New Roman" w:cs="Times New Roman"/>
          <w:b/>
          <w:bCs/>
          <w:color w:val="000000"/>
          <w:sz w:val="24"/>
          <w:szCs w:val="24"/>
        </w:rPr>
      </w:pPr>
      <w:r w:rsidRPr="00963186">
        <w:rPr>
          <w:rFonts w:ascii="Times New Roman" w:hAnsi="Times New Roman" w:cs="Times New Roman"/>
          <w:b/>
          <w:bCs/>
          <w:color w:val="000000"/>
          <w:sz w:val="24"/>
          <w:szCs w:val="24"/>
        </w:rPr>
        <w:t>Activities and Issues</w:t>
      </w:r>
    </w:p>
    <w:p w14:paraId="0B5A2DCD" w14:textId="77777777" w:rsidR="00E91621" w:rsidRDefault="002456E5" w:rsidP="00E91621">
      <w:pPr>
        <w:pStyle w:val="ListParagraph"/>
        <w:shd w:val="clear" w:color="auto" w:fill="FFFFFF"/>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A</w:t>
      </w:r>
      <w:r w:rsidR="00963186">
        <w:rPr>
          <w:rFonts w:ascii="Times New Roman" w:hAnsi="Times New Roman" w:cs="Times New Roman"/>
          <w:color w:val="000000"/>
          <w:sz w:val="24"/>
          <w:szCs w:val="24"/>
        </w:rPr>
        <w:t>dded the approved “Community and C</w:t>
      </w:r>
      <w:r w:rsidR="00963186" w:rsidRPr="00963186">
        <w:rPr>
          <w:rFonts w:ascii="Times New Roman" w:hAnsi="Times New Roman" w:cs="Times New Roman"/>
          <w:color w:val="000000"/>
          <w:sz w:val="24"/>
          <w:szCs w:val="24"/>
        </w:rPr>
        <w:t>limate” line item to the spreadsheet with initial budget of $200</w:t>
      </w:r>
    </w:p>
    <w:p w14:paraId="1D9BD97B" w14:textId="77777777" w:rsidR="000973BC" w:rsidRPr="000973BC" w:rsidRDefault="000973BC" w:rsidP="000973BC">
      <w:pPr>
        <w:pStyle w:val="ListParagraph"/>
        <w:shd w:val="clear" w:color="auto" w:fill="FFFFFF"/>
        <w:spacing w:after="0" w:line="240" w:lineRule="auto"/>
        <w:ind w:left="1440"/>
        <w:rPr>
          <w:rFonts w:ascii="Times New Roman" w:hAnsi="Times New Roman" w:cs="Times New Roman"/>
          <w:b/>
          <w:color w:val="000000"/>
          <w:sz w:val="24"/>
          <w:szCs w:val="24"/>
        </w:rPr>
      </w:pPr>
      <w:r w:rsidRPr="000973BC">
        <w:rPr>
          <w:rFonts w:ascii="Times New Roman" w:hAnsi="Times New Roman" w:cs="Times New Roman"/>
          <w:b/>
          <w:color w:val="000000"/>
          <w:sz w:val="24"/>
          <w:szCs w:val="24"/>
        </w:rPr>
        <w:t>New budget line item</w:t>
      </w:r>
    </w:p>
    <w:p w14:paraId="7EF30C83" w14:textId="77777777" w:rsidR="000973BC" w:rsidRDefault="007A03DB" w:rsidP="000973BC">
      <w:pPr>
        <w:pStyle w:val="ListParagraph"/>
        <w:shd w:val="clear" w:color="auto" w:fill="FFFFFF"/>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New budget</w:t>
      </w:r>
      <w:r w:rsidR="000973BC">
        <w:rPr>
          <w:rFonts w:ascii="Times New Roman" w:hAnsi="Times New Roman" w:cs="Times New Roman"/>
          <w:color w:val="000000"/>
          <w:sz w:val="24"/>
          <w:szCs w:val="24"/>
        </w:rPr>
        <w:t xml:space="preserve"> line item </w:t>
      </w:r>
      <w:r>
        <w:rPr>
          <w:rFonts w:ascii="Times New Roman" w:hAnsi="Times New Roman" w:cs="Times New Roman"/>
          <w:color w:val="000000"/>
          <w:sz w:val="24"/>
          <w:szCs w:val="24"/>
        </w:rPr>
        <w:t>added</w:t>
      </w:r>
      <w:r w:rsidR="000973BC">
        <w:rPr>
          <w:rFonts w:ascii="Times New Roman" w:hAnsi="Times New Roman" w:cs="Times New Roman"/>
          <w:color w:val="000000"/>
          <w:sz w:val="24"/>
          <w:szCs w:val="24"/>
        </w:rPr>
        <w:t xml:space="preserve"> in the amount of $500 for the College and Career Center.  </w:t>
      </w:r>
    </w:p>
    <w:p w14:paraId="4D33ECB5" w14:textId="77777777" w:rsidR="00E91621" w:rsidRDefault="00E91621" w:rsidP="00E91621">
      <w:pPr>
        <w:pStyle w:val="ListParagraph"/>
        <w:shd w:val="clear" w:color="auto" w:fill="FFFFFF"/>
        <w:spacing w:after="0" w:line="240" w:lineRule="auto"/>
        <w:ind w:left="0"/>
        <w:rPr>
          <w:rFonts w:ascii="Times New Roman" w:hAnsi="Times New Roman" w:cs="Times New Roman"/>
          <w:color w:val="000000"/>
          <w:sz w:val="24"/>
          <w:szCs w:val="24"/>
        </w:rPr>
      </w:pPr>
    </w:p>
    <w:p w14:paraId="5C0CC3FA" w14:textId="77777777" w:rsidR="00963186" w:rsidRPr="002456E5" w:rsidRDefault="00963186" w:rsidP="00E91621">
      <w:pPr>
        <w:pStyle w:val="ListParagraph"/>
        <w:shd w:val="clear" w:color="auto" w:fill="FFFFFF"/>
        <w:spacing w:after="0" w:line="240" w:lineRule="auto"/>
        <w:ind w:left="0"/>
        <w:rPr>
          <w:rFonts w:ascii="Times New Roman" w:hAnsi="Times New Roman" w:cs="Times New Roman"/>
          <w:color w:val="000000"/>
          <w:sz w:val="24"/>
          <w:szCs w:val="24"/>
        </w:rPr>
      </w:pPr>
      <w:r w:rsidRPr="00E91621">
        <w:rPr>
          <w:rFonts w:ascii="Times New Roman" w:hAnsi="Times New Roman" w:cs="Times New Roman"/>
          <w:b/>
          <w:sz w:val="24"/>
          <w:szCs w:val="24"/>
        </w:rPr>
        <w:t>Report of the Executive Board</w:t>
      </w:r>
      <w:r w:rsidRPr="00963186">
        <w:rPr>
          <w:rFonts w:ascii="Times New Roman" w:hAnsi="Times New Roman" w:cs="Times New Roman"/>
          <w:sz w:val="24"/>
          <w:szCs w:val="24"/>
        </w:rPr>
        <w:t xml:space="preserve"> (Cathie, President)</w:t>
      </w:r>
    </w:p>
    <w:p w14:paraId="70C7410F" w14:textId="77777777" w:rsidR="00E91621" w:rsidRDefault="008F2AFD" w:rsidP="00E91621">
      <w:pPr>
        <w:pStyle w:val="ListParagraph"/>
        <w:numPr>
          <w:ilvl w:val="1"/>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Angst movie shown last month with 30-40 attendees.  Wellness discussion afterward.</w:t>
      </w:r>
    </w:p>
    <w:p w14:paraId="2717C43A" w14:textId="77777777" w:rsidR="008F2AFD" w:rsidRDefault="008F2AFD" w:rsidP="00E91621">
      <w:pPr>
        <w:pStyle w:val="ListParagraph"/>
        <w:numPr>
          <w:ilvl w:val="1"/>
          <w:numId w:val="3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Screenagers</w:t>
      </w:r>
      <w:proofErr w:type="spellEnd"/>
      <w:r>
        <w:rPr>
          <w:rFonts w:ascii="Times New Roman" w:hAnsi="Times New Roman" w:cs="Times New Roman"/>
          <w:sz w:val="24"/>
          <w:szCs w:val="24"/>
        </w:rPr>
        <w:t xml:space="preserve"> (funded by PTSA) will be shown in many PHS English classes.</w:t>
      </w:r>
    </w:p>
    <w:p w14:paraId="55CFAE93" w14:textId="77777777" w:rsidR="008F2AFD" w:rsidRDefault="008F2AFD" w:rsidP="00E91621">
      <w:pPr>
        <w:pStyle w:val="ListParagraph"/>
        <w:numPr>
          <w:ilvl w:val="1"/>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PTSA positions are open for next year:</w:t>
      </w:r>
    </w:p>
    <w:p w14:paraId="1B691E83" w14:textId="77777777" w:rsidR="008F2AFD" w:rsidRDefault="007A03DB" w:rsidP="008F2AFD">
      <w:pPr>
        <w:pStyle w:val="ListParagraph"/>
        <w:numPr>
          <w:ilvl w:val="2"/>
          <w:numId w:val="32"/>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Executive</w:t>
      </w:r>
      <w:r w:rsidR="008F2AFD">
        <w:rPr>
          <w:rFonts w:ascii="Times New Roman" w:hAnsi="Times New Roman" w:cs="Times New Roman"/>
          <w:sz w:val="24"/>
          <w:szCs w:val="24"/>
        </w:rPr>
        <w:t>Vice</w:t>
      </w:r>
      <w:proofErr w:type="spellEnd"/>
      <w:r w:rsidR="008F2AFD">
        <w:rPr>
          <w:rFonts w:ascii="Times New Roman" w:hAnsi="Times New Roman" w:cs="Times New Roman"/>
          <w:sz w:val="24"/>
          <w:szCs w:val="24"/>
        </w:rPr>
        <w:t xml:space="preserve"> President</w:t>
      </w:r>
    </w:p>
    <w:p w14:paraId="2AC44AA7" w14:textId="77777777" w:rsidR="008F2AFD" w:rsidRDefault="008F2AFD" w:rsidP="008F2AFD">
      <w:pPr>
        <w:pStyle w:val="ListParagraph"/>
        <w:numPr>
          <w:ilvl w:val="2"/>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Parent Ed</w:t>
      </w:r>
    </w:p>
    <w:p w14:paraId="4770B1F3" w14:textId="77777777" w:rsidR="008F2AFD" w:rsidRDefault="008F2AFD" w:rsidP="008F2AFD">
      <w:pPr>
        <w:pStyle w:val="ListParagraph"/>
        <w:numPr>
          <w:ilvl w:val="2"/>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Scholarships</w:t>
      </w:r>
    </w:p>
    <w:p w14:paraId="4967837B" w14:textId="77777777" w:rsidR="008F2AFD" w:rsidRDefault="008F2AFD" w:rsidP="008F2AFD">
      <w:pPr>
        <w:pStyle w:val="ListParagraph"/>
        <w:numPr>
          <w:ilvl w:val="2"/>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Homecoming committee</w:t>
      </w:r>
    </w:p>
    <w:p w14:paraId="232BD51C" w14:textId="77777777" w:rsidR="008F2AFD" w:rsidRDefault="008F2AFD" w:rsidP="008F2AFD">
      <w:pPr>
        <w:pStyle w:val="ListParagraph"/>
        <w:numPr>
          <w:ilvl w:val="2"/>
          <w:numId w:val="3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Hospitality</w:t>
      </w:r>
    </w:p>
    <w:p w14:paraId="639B5B53" w14:textId="77777777" w:rsidR="0075581A" w:rsidRDefault="0075581A" w:rsidP="0075581A">
      <w:pPr>
        <w:autoSpaceDE w:val="0"/>
        <w:autoSpaceDN w:val="0"/>
        <w:adjustRightInd w:val="0"/>
        <w:spacing w:after="0" w:line="240" w:lineRule="auto"/>
        <w:rPr>
          <w:rFonts w:ascii="Times New Roman" w:hAnsi="Times New Roman" w:cs="Times New Roman"/>
          <w:b/>
          <w:sz w:val="24"/>
          <w:szCs w:val="24"/>
        </w:rPr>
      </w:pPr>
    </w:p>
    <w:p w14:paraId="5A0B7C48" w14:textId="77777777" w:rsidR="00E91621" w:rsidRDefault="00E13615" w:rsidP="0075581A">
      <w:pPr>
        <w:autoSpaceDE w:val="0"/>
        <w:autoSpaceDN w:val="0"/>
        <w:adjustRightInd w:val="0"/>
        <w:spacing w:after="0" w:line="240" w:lineRule="auto"/>
        <w:rPr>
          <w:rFonts w:ascii="Times New Roman" w:hAnsi="Times New Roman" w:cs="Times New Roman"/>
          <w:sz w:val="24"/>
          <w:szCs w:val="24"/>
        </w:rPr>
      </w:pPr>
      <w:r w:rsidRPr="00E91621">
        <w:rPr>
          <w:rFonts w:ascii="Times New Roman" w:hAnsi="Times New Roman" w:cs="Times New Roman"/>
          <w:b/>
          <w:sz w:val="24"/>
          <w:szCs w:val="24"/>
        </w:rPr>
        <w:t>Teacher Report</w:t>
      </w:r>
      <w:r w:rsidRPr="00E91621">
        <w:rPr>
          <w:rFonts w:ascii="Times New Roman" w:hAnsi="Times New Roman" w:cs="Times New Roman"/>
          <w:sz w:val="24"/>
          <w:szCs w:val="24"/>
        </w:rPr>
        <w:t xml:space="preserve"> (</w:t>
      </w:r>
      <w:proofErr w:type="spellStart"/>
      <w:r w:rsidRPr="00E91621">
        <w:rPr>
          <w:rFonts w:ascii="Times New Roman" w:hAnsi="Times New Roman" w:cs="Times New Roman"/>
          <w:sz w:val="24"/>
          <w:szCs w:val="24"/>
        </w:rPr>
        <w:t>Sameen</w:t>
      </w:r>
      <w:proofErr w:type="spellEnd"/>
      <w:r w:rsidRPr="00E91621">
        <w:rPr>
          <w:rFonts w:ascii="Times New Roman" w:hAnsi="Times New Roman" w:cs="Times New Roman"/>
          <w:sz w:val="24"/>
          <w:szCs w:val="24"/>
        </w:rPr>
        <w:t xml:space="preserve"> </w:t>
      </w:r>
      <w:proofErr w:type="spellStart"/>
      <w:r w:rsidRPr="00E91621">
        <w:rPr>
          <w:rFonts w:ascii="Times New Roman" w:hAnsi="Times New Roman" w:cs="Times New Roman"/>
          <w:sz w:val="24"/>
          <w:szCs w:val="24"/>
        </w:rPr>
        <w:t>Schoenhair</w:t>
      </w:r>
      <w:proofErr w:type="spellEnd"/>
      <w:r w:rsidRPr="00E91621">
        <w:rPr>
          <w:rFonts w:ascii="Times New Roman" w:hAnsi="Times New Roman" w:cs="Times New Roman"/>
          <w:sz w:val="24"/>
          <w:szCs w:val="24"/>
        </w:rPr>
        <w:t>)</w:t>
      </w:r>
      <w:r w:rsidR="0075581A">
        <w:rPr>
          <w:rFonts w:ascii="Times New Roman" w:hAnsi="Times New Roman" w:cs="Times New Roman"/>
          <w:sz w:val="24"/>
          <w:szCs w:val="24"/>
        </w:rPr>
        <w:t xml:space="preserve"> – no report</w:t>
      </w:r>
    </w:p>
    <w:p w14:paraId="05ABBD09" w14:textId="77777777" w:rsidR="0075581A" w:rsidRDefault="0075581A" w:rsidP="0075581A">
      <w:pPr>
        <w:autoSpaceDE w:val="0"/>
        <w:autoSpaceDN w:val="0"/>
        <w:adjustRightInd w:val="0"/>
        <w:spacing w:after="0" w:line="240" w:lineRule="auto"/>
        <w:rPr>
          <w:rFonts w:ascii="Times New Roman" w:hAnsi="Times New Roman" w:cs="Times New Roman"/>
          <w:sz w:val="24"/>
          <w:szCs w:val="24"/>
        </w:rPr>
      </w:pPr>
    </w:p>
    <w:p w14:paraId="287FC4CF" w14:textId="77777777" w:rsidR="0075581A" w:rsidRDefault="00D41E3D" w:rsidP="0075581A">
      <w:pPr>
        <w:spacing w:after="0" w:line="240" w:lineRule="auto"/>
        <w:rPr>
          <w:rFonts w:ascii="Times New Roman" w:hAnsi="Times New Roman" w:cs="Times New Roman"/>
          <w:sz w:val="24"/>
          <w:szCs w:val="24"/>
        </w:rPr>
      </w:pPr>
      <w:r w:rsidRPr="00E91621">
        <w:rPr>
          <w:rFonts w:ascii="Times New Roman" w:hAnsi="Times New Roman" w:cs="Times New Roman"/>
          <w:b/>
          <w:sz w:val="24"/>
          <w:szCs w:val="24"/>
        </w:rPr>
        <w:t>ASB Repor</w:t>
      </w:r>
      <w:r w:rsidR="0075581A">
        <w:rPr>
          <w:rFonts w:ascii="Times New Roman" w:hAnsi="Times New Roman" w:cs="Times New Roman"/>
          <w:b/>
          <w:sz w:val="24"/>
          <w:szCs w:val="24"/>
        </w:rPr>
        <w:t xml:space="preserve">t  </w:t>
      </w:r>
      <w:r w:rsidR="0075581A">
        <w:rPr>
          <w:rFonts w:ascii="Times New Roman" w:hAnsi="Times New Roman" w:cs="Times New Roman"/>
          <w:sz w:val="24"/>
          <w:szCs w:val="24"/>
        </w:rPr>
        <w:t>– no report</w:t>
      </w:r>
    </w:p>
    <w:p w14:paraId="48ADF810" w14:textId="77777777" w:rsidR="0075581A" w:rsidRPr="00963186" w:rsidRDefault="0075581A" w:rsidP="0075581A">
      <w:pPr>
        <w:spacing w:after="0" w:line="240" w:lineRule="auto"/>
        <w:rPr>
          <w:rFonts w:ascii="Times New Roman" w:hAnsi="Times New Roman" w:cs="Times New Roman"/>
          <w:sz w:val="24"/>
          <w:szCs w:val="24"/>
        </w:rPr>
      </w:pPr>
    </w:p>
    <w:p w14:paraId="551266DC" w14:textId="77777777" w:rsidR="00E13615" w:rsidRPr="00E91621" w:rsidRDefault="00E13615" w:rsidP="00E91621">
      <w:pPr>
        <w:pStyle w:val="ListParagraph"/>
        <w:spacing w:line="240" w:lineRule="auto"/>
        <w:ind w:left="0"/>
        <w:rPr>
          <w:rFonts w:ascii="Times New Roman" w:hAnsi="Times New Roman" w:cs="Times New Roman"/>
          <w:b/>
          <w:sz w:val="24"/>
          <w:szCs w:val="24"/>
        </w:rPr>
      </w:pPr>
      <w:r w:rsidRPr="00E91621">
        <w:rPr>
          <w:rFonts w:ascii="Times New Roman" w:hAnsi="Times New Roman" w:cs="Times New Roman"/>
          <w:b/>
          <w:sz w:val="24"/>
          <w:szCs w:val="24"/>
        </w:rPr>
        <w:t>Reports of the Committees</w:t>
      </w:r>
    </w:p>
    <w:p w14:paraId="3E00F916" w14:textId="77777777" w:rsidR="006D6DA4" w:rsidRPr="0075581A" w:rsidRDefault="0075581A" w:rsidP="0075581A">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 Ed Update (Cathie) – </w:t>
      </w:r>
      <w:r w:rsidR="006D6DA4" w:rsidRPr="0075581A">
        <w:rPr>
          <w:rFonts w:ascii="Times New Roman" w:hAnsi="Times New Roman" w:cs="Times New Roman"/>
          <w:sz w:val="24"/>
          <w:szCs w:val="24"/>
        </w:rPr>
        <w:t xml:space="preserve">For the next parent education night, Amy </w:t>
      </w:r>
      <w:proofErr w:type="spellStart"/>
      <w:r w:rsidR="006D6DA4" w:rsidRPr="0075581A">
        <w:rPr>
          <w:rFonts w:ascii="Times New Roman" w:hAnsi="Times New Roman" w:cs="Times New Roman"/>
          <w:sz w:val="24"/>
          <w:szCs w:val="24"/>
        </w:rPr>
        <w:t>Bencomo</w:t>
      </w:r>
      <w:proofErr w:type="spellEnd"/>
      <w:r w:rsidR="006D6DA4" w:rsidRPr="0075581A">
        <w:rPr>
          <w:rFonts w:ascii="Times New Roman" w:hAnsi="Times New Roman" w:cs="Times New Roman"/>
          <w:sz w:val="24"/>
          <w:szCs w:val="24"/>
        </w:rPr>
        <w:t xml:space="preserve"> will present a talk on the “College Application Experience” on March 25</w:t>
      </w:r>
      <w:r w:rsidR="006D6DA4" w:rsidRPr="0075581A">
        <w:rPr>
          <w:rFonts w:ascii="Times New Roman" w:hAnsi="Times New Roman" w:cs="Times New Roman"/>
          <w:sz w:val="24"/>
          <w:szCs w:val="24"/>
          <w:vertAlign w:val="superscript"/>
        </w:rPr>
        <w:t>th</w:t>
      </w:r>
      <w:r w:rsidR="006D6DA4" w:rsidRPr="0075581A">
        <w:rPr>
          <w:rFonts w:ascii="Times New Roman" w:hAnsi="Times New Roman" w:cs="Times New Roman"/>
          <w:sz w:val="24"/>
          <w:szCs w:val="24"/>
        </w:rPr>
        <w:t xml:space="preserve"> from 7-9pm in Room 30.</w:t>
      </w:r>
    </w:p>
    <w:p w14:paraId="4660A1CD" w14:textId="77777777" w:rsidR="006D6DA4" w:rsidRPr="006D6DA4" w:rsidRDefault="006D6DA4" w:rsidP="006D6DA4">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Test Prep (Cathie) – Amy </w:t>
      </w:r>
      <w:proofErr w:type="spellStart"/>
      <w:r w:rsidR="000973BC">
        <w:rPr>
          <w:rFonts w:ascii="Times New Roman" w:hAnsi="Times New Roman" w:cs="Times New Roman"/>
          <w:sz w:val="24"/>
          <w:szCs w:val="24"/>
        </w:rPr>
        <w:t>Bencomo</w:t>
      </w:r>
      <w:proofErr w:type="spellEnd"/>
      <w:r w:rsidR="000973BC">
        <w:rPr>
          <w:rFonts w:ascii="Times New Roman" w:hAnsi="Times New Roman" w:cs="Times New Roman"/>
          <w:sz w:val="24"/>
          <w:szCs w:val="24"/>
        </w:rPr>
        <w:t xml:space="preserve"> </w:t>
      </w:r>
      <w:r w:rsidR="008B5E91">
        <w:rPr>
          <w:rFonts w:ascii="Times New Roman" w:hAnsi="Times New Roman" w:cs="Times New Roman"/>
          <w:sz w:val="24"/>
          <w:szCs w:val="24"/>
        </w:rPr>
        <w:t xml:space="preserve">is working with an outside provider to </w:t>
      </w:r>
      <w:r w:rsidR="0055274B">
        <w:rPr>
          <w:rFonts w:ascii="Times New Roman" w:hAnsi="Times New Roman" w:cs="Times New Roman"/>
          <w:sz w:val="24"/>
          <w:szCs w:val="24"/>
        </w:rPr>
        <w:t>give</w:t>
      </w:r>
      <w:r w:rsidR="000973BC">
        <w:rPr>
          <w:rFonts w:ascii="Times New Roman" w:hAnsi="Times New Roman" w:cs="Times New Roman"/>
          <w:sz w:val="24"/>
          <w:szCs w:val="24"/>
        </w:rPr>
        <w:t xml:space="preserve"> </w:t>
      </w:r>
      <w:r>
        <w:rPr>
          <w:rFonts w:ascii="Times New Roman" w:hAnsi="Times New Roman" w:cs="Times New Roman"/>
          <w:sz w:val="24"/>
          <w:szCs w:val="24"/>
        </w:rPr>
        <w:t>practice ACT</w:t>
      </w:r>
      <w:r w:rsidR="0055274B">
        <w:rPr>
          <w:rFonts w:ascii="Times New Roman" w:hAnsi="Times New Roman" w:cs="Times New Roman"/>
          <w:sz w:val="24"/>
          <w:szCs w:val="24"/>
        </w:rPr>
        <w:t>/</w:t>
      </w:r>
      <w:r w:rsidR="000973BC">
        <w:rPr>
          <w:rFonts w:ascii="Times New Roman" w:hAnsi="Times New Roman" w:cs="Times New Roman"/>
          <w:sz w:val="24"/>
          <w:szCs w:val="24"/>
        </w:rPr>
        <w:t>SAT</w:t>
      </w:r>
      <w:r>
        <w:rPr>
          <w:rFonts w:ascii="Times New Roman" w:hAnsi="Times New Roman" w:cs="Times New Roman"/>
          <w:sz w:val="24"/>
          <w:szCs w:val="24"/>
        </w:rPr>
        <w:t xml:space="preserve"> test</w:t>
      </w:r>
      <w:r w:rsidR="000973BC">
        <w:rPr>
          <w:rFonts w:ascii="Times New Roman" w:hAnsi="Times New Roman" w:cs="Times New Roman"/>
          <w:sz w:val="24"/>
          <w:szCs w:val="24"/>
        </w:rPr>
        <w:t>s</w:t>
      </w:r>
      <w:r>
        <w:rPr>
          <w:rFonts w:ascii="Times New Roman" w:hAnsi="Times New Roman" w:cs="Times New Roman"/>
          <w:sz w:val="24"/>
          <w:szCs w:val="24"/>
        </w:rPr>
        <w:t xml:space="preserve"> at PHS for a </w:t>
      </w:r>
      <w:r w:rsidR="000973BC">
        <w:rPr>
          <w:rFonts w:ascii="Times New Roman" w:hAnsi="Times New Roman" w:cs="Times New Roman"/>
          <w:sz w:val="24"/>
          <w:szCs w:val="24"/>
        </w:rPr>
        <w:t>$20 donation</w:t>
      </w:r>
      <w:r w:rsidR="0055274B">
        <w:rPr>
          <w:rFonts w:ascii="Times New Roman" w:hAnsi="Times New Roman" w:cs="Times New Roman"/>
          <w:sz w:val="24"/>
          <w:szCs w:val="24"/>
        </w:rPr>
        <w:t xml:space="preserve"> on </w:t>
      </w:r>
      <w:r w:rsidR="008B5E91">
        <w:rPr>
          <w:rFonts w:ascii="Times New Roman" w:hAnsi="Times New Roman" w:cs="Times New Roman"/>
          <w:sz w:val="24"/>
          <w:szCs w:val="24"/>
        </w:rPr>
        <w:t>May 11</w:t>
      </w:r>
      <w:r w:rsidR="008B5E91" w:rsidRPr="008B5E91">
        <w:rPr>
          <w:rFonts w:ascii="Times New Roman" w:hAnsi="Times New Roman" w:cs="Times New Roman"/>
          <w:sz w:val="24"/>
          <w:szCs w:val="24"/>
          <w:vertAlign w:val="superscript"/>
        </w:rPr>
        <w:t>th</w:t>
      </w:r>
      <w:r w:rsidR="008B5E91">
        <w:rPr>
          <w:rFonts w:ascii="Times New Roman" w:hAnsi="Times New Roman" w:cs="Times New Roman"/>
          <w:sz w:val="24"/>
          <w:szCs w:val="24"/>
        </w:rPr>
        <w:t xml:space="preserve"> from 9am-1pm</w:t>
      </w:r>
      <w:r w:rsidR="0055274B">
        <w:rPr>
          <w:rFonts w:ascii="Times New Roman" w:hAnsi="Times New Roman" w:cs="Times New Roman"/>
          <w:sz w:val="24"/>
          <w:szCs w:val="24"/>
        </w:rPr>
        <w:t>.</w:t>
      </w:r>
    </w:p>
    <w:p w14:paraId="042C0307" w14:textId="77777777" w:rsidR="008B5E91" w:rsidRDefault="000973BC" w:rsidP="008B5E9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College and Career Center (Cathie</w:t>
      </w:r>
      <w:r w:rsidR="00E13615" w:rsidRPr="00E91621">
        <w:rPr>
          <w:rFonts w:ascii="Times New Roman" w:hAnsi="Times New Roman" w:cs="Times New Roman"/>
          <w:sz w:val="24"/>
          <w:szCs w:val="24"/>
        </w:rPr>
        <w:t>) –</w:t>
      </w:r>
      <w:r w:rsidR="00E91621">
        <w:rPr>
          <w:rFonts w:ascii="Times New Roman" w:hAnsi="Times New Roman" w:cs="Times New Roman"/>
          <w:sz w:val="24"/>
          <w:szCs w:val="24"/>
        </w:rPr>
        <w:t xml:space="preserve"> </w:t>
      </w:r>
      <w:r w:rsidR="008B5E91">
        <w:rPr>
          <w:rFonts w:ascii="Times New Roman" w:hAnsi="Times New Roman" w:cs="Times New Roman"/>
          <w:sz w:val="24"/>
          <w:szCs w:val="24"/>
        </w:rPr>
        <w:t xml:space="preserve">Written report from CCC Specialist, Amy </w:t>
      </w:r>
      <w:proofErr w:type="spellStart"/>
      <w:r w:rsidR="008B5E91">
        <w:rPr>
          <w:rFonts w:ascii="Times New Roman" w:hAnsi="Times New Roman" w:cs="Times New Roman"/>
          <w:sz w:val="24"/>
          <w:szCs w:val="24"/>
        </w:rPr>
        <w:t>Bencomo</w:t>
      </w:r>
      <w:proofErr w:type="spellEnd"/>
      <w:r w:rsidR="008B5E91">
        <w:rPr>
          <w:rFonts w:ascii="Times New Roman" w:hAnsi="Times New Roman" w:cs="Times New Roman"/>
          <w:sz w:val="24"/>
          <w:szCs w:val="24"/>
        </w:rPr>
        <w:t>:</w:t>
      </w:r>
    </w:p>
    <w:p w14:paraId="277CD6F2" w14:textId="77777777" w:rsidR="008B5E91" w:rsidRDefault="008B5E91" w:rsidP="008B5E91">
      <w:pPr>
        <w:pStyle w:val="ListParagraph"/>
        <w:numPr>
          <w:ilvl w:val="1"/>
          <w:numId w:val="37"/>
        </w:numPr>
        <w:spacing w:line="240" w:lineRule="auto"/>
        <w:rPr>
          <w:rFonts w:ascii="Times New Roman" w:hAnsi="Times New Roman" w:cs="Times New Roman"/>
          <w:sz w:val="24"/>
          <w:szCs w:val="24"/>
        </w:rPr>
      </w:pPr>
      <w:r>
        <w:rPr>
          <w:rFonts w:ascii="Times New Roman" w:hAnsi="Times New Roman" w:cs="Times New Roman"/>
          <w:sz w:val="24"/>
          <w:szCs w:val="24"/>
        </w:rPr>
        <w:t>“</w:t>
      </w:r>
      <w:r w:rsidRPr="008B5E91">
        <w:rPr>
          <w:rFonts w:ascii="Times New Roman" w:hAnsi="Times New Roman" w:cs="Times New Roman"/>
          <w:sz w:val="24"/>
          <w:szCs w:val="24"/>
        </w:rPr>
        <w:t>I would like to thank the PTSA for encouraging volunteers. I have a strong group of parents who have been tremendously helpful.</w:t>
      </w:r>
    </w:p>
    <w:p w14:paraId="7B4ECC9D" w14:textId="77777777" w:rsidR="008B5E91" w:rsidRDefault="008B5E91" w:rsidP="008B5E91">
      <w:pPr>
        <w:pStyle w:val="ListParagraph"/>
        <w:numPr>
          <w:ilvl w:val="1"/>
          <w:numId w:val="37"/>
        </w:numPr>
        <w:spacing w:line="240" w:lineRule="auto"/>
        <w:rPr>
          <w:rFonts w:ascii="Times New Roman" w:hAnsi="Times New Roman" w:cs="Times New Roman"/>
          <w:sz w:val="24"/>
          <w:szCs w:val="24"/>
        </w:rPr>
      </w:pPr>
      <w:r w:rsidRPr="008B5E91">
        <w:rPr>
          <w:rFonts w:ascii="Times New Roman" w:hAnsi="Times New Roman" w:cs="Times New Roman"/>
          <w:sz w:val="24"/>
          <w:szCs w:val="24"/>
        </w:rPr>
        <w:t>For updates, I encourage everyone to read the CCC newsletter. We have ~4000 students, parents, and staff in our PHS community and only have ~200 people read the newsletter. How can we build readership? Mr. Pinza is hoping to have all CCC events be more of a school-wide cultural norm - have teachers talk about, students aware, parents ask those follow up question to children about them. To be fair, he's right and I appreciate his support. Most events on the CCC calendar are scheduled weeks or months ahead.</w:t>
      </w:r>
    </w:p>
    <w:p w14:paraId="156C067F" w14:textId="0DBBC5DA" w:rsidR="008B5E91" w:rsidRPr="005A5AED" w:rsidRDefault="008B5E91" w:rsidP="005A5AED">
      <w:pPr>
        <w:pStyle w:val="ListParagraph"/>
        <w:numPr>
          <w:ilvl w:val="1"/>
          <w:numId w:val="37"/>
        </w:numPr>
        <w:spacing w:line="240" w:lineRule="auto"/>
        <w:rPr>
          <w:rFonts w:ascii="Times New Roman" w:hAnsi="Times New Roman" w:cs="Times New Roman"/>
          <w:sz w:val="24"/>
          <w:szCs w:val="24"/>
        </w:rPr>
      </w:pPr>
      <w:r w:rsidRPr="008B5E91">
        <w:rPr>
          <w:rFonts w:ascii="Times New Roman" w:hAnsi="Times New Roman" w:cs="Times New Roman"/>
          <w:sz w:val="24"/>
          <w:szCs w:val="24"/>
        </w:rPr>
        <w:t>This time of year, students are hearing back from schools. If you have seniors, please wait for them to share news with you. Typically, if they are quiet, then it's not news they wanted to hear. Try to have lots of healthy snacks at home (maybe some of their favorite treats). Teens can be cranky when hungry and even more so when waiting to hear from their dream school. The CCC will have </w:t>
      </w:r>
      <w:r w:rsidRPr="008B5E91">
        <w:rPr>
          <w:rFonts w:ascii="Times New Roman" w:hAnsi="Times New Roman" w:cs="Times New Roman"/>
          <w:i/>
          <w:iCs/>
          <w:sz w:val="24"/>
          <w:szCs w:val="24"/>
        </w:rPr>
        <w:t>redirection muffins</w:t>
      </w:r>
      <w:r w:rsidRPr="008B5E91">
        <w:rPr>
          <w:rFonts w:ascii="Times New Roman" w:hAnsi="Times New Roman" w:cs="Times New Roman"/>
          <w:sz w:val="24"/>
          <w:szCs w:val="24"/>
        </w:rPr>
        <w:t xml:space="preserve"> in my office for the month of March and appreciates any donations (gone through 2 dozen so far!). HOWEVER, most students are hearing good news!! About 2-3 times a day I have a senior come to my office with great news and there are a handful of seniors updating </w:t>
      </w:r>
      <w:proofErr w:type="spellStart"/>
      <w:r w:rsidRPr="008B5E91">
        <w:rPr>
          <w:rFonts w:ascii="Times New Roman" w:hAnsi="Times New Roman" w:cs="Times New Roman"/>
          <w:sz w:val="24"/>
          <w:szCs w:val="24"/>
        </w:rPr>
        <w:t>Naviance</w:t>
      </w:r>
      <w:proofErr w:type="spellEnd"/>
      <w:r w:rsidRPr="008B5E91">
        <w:rPr>
          <w:rFonts w:ascii="Times New Roman" w:hAnsi="Times New Roman" w:cs="Times New Roman"/>
          <w:sz w:val="24"/>
          <w:szCs w:val="24"/>
        </w:rPr>
        <w:t>. May 3rd we will celebrate seniors and their decisions at the Senior Reveal.</w:t>
      </w:r>
      <w:r>
        <w:rPr>
          <w:rFonts w:ascii="Times New Roman" w:hAnsi="Times New Roman" w:cs="Times New Roman"/>
          <w:sz w:val="24"/>
          <w:szCs w:val="24"/>
        </w:rPr>
        <w:t>”</w:t>
      </w:r>
    </w:p>
    <w:p w14:paraId="6C420569" w14:textId="77777777" w:rsidR="008B5E91" w:rsidRPr="008B5E91" w:rsidRDefault="008B5E91" w:rsidP="008B5E91">
      <w:pPr>
        <w:pStyle w:val="ListParagraph"/>
        <w:rPr>
          <w:rFonts w:ascii="Times New Roman" w:hAnsi="Times New Roman" w:cs="Times New Roman"/>
          <w:sz w:val="24"/>
          <w:szCs w:val="24"/>
        </w:rPr>
      </w:pPr>
    </w:p>
    <w:p w14:paraId="3BD66DBA" w14:textId="77777777" w:rsidR="000973BC" w:rsidRDefault="00E13615" w:rsidP="00E91621">
      <w:pPr>
        <w:pStyle w:val="ListParagraph"/>
        <w:numPr>
          <w:ilvl w:val="0"/>
          <w:numId w:val="37"/>
        </w:numPr>
        <w:spacing w:line="240" w:lineRule="auto"/>
        <w:rPr>
          <w:rFonts w:ascii="Times New Roman" w:hAnsi="Times New Roman" w:cs="Times New Roman"/>
          <w:sz w:val="24"/>
          <w:szCs w:val="24"/>
        </w:rPr>
      </w:pPr>
      <w:r w:rsidRPr="00E91621">
        <w:rPr>
          <w:rFonts w:ascii="Times New Roman" w:hAnsi="Times New Roman" w:cs="Times New Roman"/>
          <w:sz w:val="24"/>
          <w:szCs w:val="24"/>
        </w:rPr>
        <w:t xml:space="preserve">School Safety and Climate Committee (Sheila) – </w:t>
      </w:r>
      <w:r w:rsidR="000973BC">
        <w:rPr>
          <w:rFonts w:ascii="Times New Roman" w:hAnsi="Times New Roman" w:cs="Times New Roman"/>
          <w:sz w:val="24"/>
          <w:szCs w:val="24"/>
        </w:rPr>
        <w:t xml:space="preserve">Visited 45 </w:t>
      </w:r>
      <w:r w:rsidR="0075581A">
        <w:rPr>
          <w:rFonts w:ascii="Times New Roman" w:hAnsi="Times New Roman" w:cs="Times New Roman"/>
          <w:sz w:val="24"/>
          <w:szCs w:val="24"/>
        </w:rPr>
        <w:t xml:space="preserve">local businesses last month, talked about student safety and communication, and </w:t>
      </w:r>
      <w:r w:rsidR="000973BC">
        <w:rPr>
          <w:rFonts w:ascii="Times New Roman" w:hAnsi="Times New Roman" w:cs="Times New Roman"/>
          <w:sz w:val="24"/>
          <w:szCs w:val="24"/>
        </w:rPr>
        <w:t xml:space="preserve">gave out window clings to build a partnership.  PTSA will put an ad in the school newspaper to support these businesses.  Some businesses are offering deals to our students: </w:t>
      </w:r>
    </w:p>
    <w:p w14:paraId="2C3C57A8" w14:textId="77777777" w:rsidR="000973BC" w:rsidRDefault="000973BC" w:rsidP="000973BC">
      <w:pPr>
        <w:pStyle w:val="ListParagraph"/>
        <w:numPr>
          <w:ilvl w:val="1"/>
          <w:numId w:val="37"/>
        </w:numPr>
        <w:spacing w:line="240" w:lineRule="auto"/>
        <w:rPr>
          <w:rFonts w:ascii="Times New Roman" w:hAnsi="Times New Roman" w:cs="Times New Roman"/>
          <w:sz w:val="24"/>
          <w:szCs w:val="24"/>
        </w:rPr>
      </w:pPr>
      <w:r>
        <w:rPr>
          <w:rFonts w:ascii="Times New Roman" w:hAnsi="Times New Roman" w:cs="Times New Roman"/>
          <w:sz w:val="24"/>
          <w:szCs w:val="24"/>
        </w:rPr>
        <w:t>Ike’s gives 50% of</w:t>
      </w:r>
      <w:r w:rsidR="0055274B">
        <w:rPr>
          <w:rFonts w:ascii="Times New Roman" w:hAnsi="Times New Roman" w:cs="Times New Roman"/>
          <w:sz w:val="24"/>
          <w:szCs w:val="24"/>
        </w:rPr>
        <w:t>f</w:t>
      </w:r>
      <w:r>
        <w:rPr>
          <w:rFonts w:ascii="Times New Roman" w:hAnsi="Times New Roman" w:cs="Times New Roman"/>
          <w:sz w:val="24"/>
          <w:szCs w:val="24"/>
        </w:rPr>
        <w:t xml:space="preserve"> to students from 3-5pm.</w:t>
      </w:r>
    </w:p>
    <w:p w14:paraId="21FB8EC4" w14:textId="77777777" w:rsidR="000973BC" w:rsidRDefault="000973BC" w:rsidP="000973BC">
      <w:pPr>
        <w:pStyle w:val="ListParagraph"/>
        <w:numPr>
          <w:ilvl w:val="1"/>
          <w:numId w:val="37"/>
        </w:numPr>
        <w:spacing w:line="240" w:lineRule="auto"/>
        <w:rPr>
          <w:rFonts w:ascii="Times New Roman" w:hAnsi="Times New Roman" w:cs="Times New Roman"/>
          <w:sz w:val="24"/>
          <w:szCs w:val="24"/>
        </w:rPr>
      </w:pPr>
      <w:r>
        <w:rPr>
          <w:rFonts w:ascii="Times New Roman" w:hAnsi="Times New Roman" w:cs="Times New Roman"/>
          <w:sz w:val="24"/>
          <w:szCs w:val="24"/>
        </w:rPr>
        <w:t>Ben’s BBQ has a meal and drink deal.</w:t>
      </w:r>
    </w:p>
    <w:p w14:paraId="4AA0BAA9" w14:textId="77777777" w:rsidR="00E13615" w:rsidRPr="000973BC" w:rsidRDefault="000973BC" w:rsidP="000973B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Bike registration event on campus March 27 – to tag bikes with identification that will help them be recovered if they are stolen.</w:t>
      </w:r>
    </w:p>
    <w:p w14:paraId="1325CDD9" w14:textId="77777777" w:rsidR="008F2AFD" w:rsidRDefault="000973BC" w:rsidP="00E91621">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Senior Scholarships (Linda) –</w:t>
      </w:r>
      <w:r w:rsidR="008F2AFD">
        <w:rPr>
          <w:rFonts w:ascii="Times New Roman" w:hAnsi="Times New Roman" w:cs="Times New Roman"/>
          <w:sz w:val="24"/>
          <w:szCs w:val="24"/>
        </w:rPr>
        <w:t xml:space="preserve"> Eight $500 </w:t>
      </w:r>
      <w:r>
        <w:rPr>
          <w:rFonts w:ascii="Times New Roman" w:hAnsi="Times New Roman" w:cs="Times New Roman"/>
          <w:sz w:val="24"/>
          <w:szCs w:val="24"/>
        </w:rPr>
        <w:t>senior scholarships given out by PTSA scholarship committee.  Deadline Fri April 19</w:t>
      </w:r>
      <w:r w:rsidR="008F2AFD">
        <w:rPr>
          <w:rFonts w:ascii="Times New Roman" w:hAnsi="Times New Roman" w:cs="Times New Roman"/>
          <w:sz w:val="24"/>
          <w:szCs w:val="24"/>
        </w:rPr>
        <w:t>.</w:t>
      </w:r>
    </w:p>
    <w:p w14:paraId="2C56B940" w14:textId="77777777" w:rsidR="0016778D" w:rsidRPr="00963186" w:rsidRDefault="006937F1" w:rsidP="00E91621">
      <w:pPr>
        <w:pStyle w:val="ListParagraph"/>
        <w:numPr>
          <w:ilvl w:val="0"/>
          <w:numId w:val="37"/>
        </w:numPr>
        <w:spacing w:line="240" w:lineRule="auto"/>
        <w:rPr>
          <w:rFonts w:ascii="Times New Roman" w:hAnsi="Times New Roman" w:cs="Times New Roman"/>
          <w:sz w:val="24"/>
          <w:szCs w:val="24"/>
        </w:rPr>
      </w:pPr>
      <w:r w:rsidRPr="00E91621">
        <w:rPr>
          <w:rFonts w:ascii="Times New Roman" w:hAnsi="Times New Roman" w:cs="Times New Roman"/>
          <w:sz w:val="24"/>
          <w:szCs w:val="24"/>
        </w:rPr>
        <w:t>G</w:t>
      </w:r>
      <w:r w:rsidR="007A03DB">
        <w:rPr>
          <w:rFonts w:ascii="Times New Roman" w:hAnsi="Times New Roman" w:cs="Times New Roman"/>
          <w:sz w:val="24"/>
          <w:szCs w:val="24"/>
        </w:rPr>
        <w:t xml:space="preserve">rad night </w:t>
      </w:r>
      <w:r w:rsidR="0016778D" w:rsidRPr="00963186">
        <w:rPr>
          <w:rFonts w:ascii="Times New Roman" w:hAnsi="Times New Roman" w:cs="Times New Roman"/>
          <w:sz w:val="24"/>
          <w:szCs w:val="24"/>
        </w:rPr>
        <w:t xml:space="preserve"> – events coming up:</w:t>
      </w:r>
    </w:p>
    <w:p w14:paraId="160DA7AA" w14:textId="77777777" w:rsidR="008F2AFD" w:rsidRDefault="00E13615" w:rsidP="008F2AFD">
      <w:pPr>
        <w:pStyle w:val="ListParagraph"/>
        <w:numPr>
          <w:ilvl w:val="1"/>
          <w:numId w:val="37"/>
        </w:numPr>
        <w:spacing w:line="240" w:lineRule="auto"/>
        <w:rPr>
          <w:rFonts w:ascii="Times New Roman" w:hAnsi="Times New Roman" w:cs="Times New Roman"/>
          <w:sz w:val="24"/>
          <w:szCs w:val="24"/>
        </w:rPr>
      </w:pPr>
      <w:r w:rsidRPr="00963186">
        <w:rPr>
          <w:rFonts w:ascii="Times New Roman" w:hAnsi="Times New Roman" w:cs="Times New Roman"/>
          <w:sz w:val="24"/>
          <w:szCs w:val="24"/>
        </w:rPr>
        <w:t xml:space="preserve">Goodwill truck and </w:t>
      </w:r>
      <w:proofErr w:type="spellStart"/>
      <w:r w:rsidRPr="00963186">
        <w:rPr>
          <w:rFonts w:ascii="Times New Roman" w:hAnsi="Times New Roman" w:cs="Times New Roman"/>
          <w:sz w:val="24"/>
          <w:szCs w:val="24"/>
        </w:rPr>
        <w:t>Krispie</w:t>
      </w:r>
      <w:proofErr w:type="spellEnd"/>
      <w:r w:rsidRPr="00963186">
        <w:rPr>
          <w:rFonts w:ascii="Times New Roman" w:hAnsi="Times New Roman" w:cs="Times New Roman"/>
          <w:sz w:val="24"/>
          <w:szCs w:val="24"/>
        </w:rPr>
        <w:t xml:space="preserve"> Kreme </w:t>
      </w:r>
      <w:r w:rsidR="008F2AFD">
        <w:rPr>
          <w:rFonts w:ascii="Times New Roman" w:hAnsi="Times New Roman" w:cs="Times New Roman"/>
          <w:sz w:val="24"/>
          <w:szCs w:val="24"/>
        </w:rPr>
        <w:t>on Saturday</w:t>
      </w:r>
      <w:r w:rsidR="00096386" w:rsidRPr="00963186">
        <w:rPr>
          <w:rFonts w:ascii="Times New Roman" w:hAnsi="Times New Roman" w:cs="Times New Roman"/>
          <w:sz w:val="24"/>
          <w:szCs w:val="24"/>
        </w:rPr>
        <w:t xml:space="preserve"> March </w:t>
      </w:r>
      <w:r w:rsidR="008F2AFD">
        <w:rPr>
          <w:rFonts w:ascii="Times New Roman" w:hAnsi="Times New Roman" w:cs="Times New Roman"/>
          <w:sz w:val="24"/>
          <w:szCs w:val="24"/>
        </w:rPr>
        <w:t>30 from 9am-3pm on campus</w:t>
      </w:r>
      <w:r w:rsidR="00096386" w:rsidRPr="00963186">
        <w:rPr>
          <w:rFonts w:ascii="Times New Roman" w:hAnsi="Times New Roman" w:cs="Times New Roman"/>
          <w:sz w:val="24"/>
          <w:szCs w:val="24"/>
        </w:rPr>
        <w:t>.</w:t>
      </w:r>
      <w:r w:rsidR="0016778D" w:rsidRPr="00963186">
        <w:rPr>
          <w:rFonts w:ascii="Times New Roman" w:hAnsi="Times New Roman" w:cs="Times New Roman"/>
          <w:sz w:val="24"/>
          <w:szCs w:val="24"/>
        </w:rPr>
        <w:t xml:space="preserve">  Save your donations for our truck!</w:t>
      </w:r>
      <w:r w:rsidR="008F2AFD">
        <w:rPr>
          <w:rFonts w:ascii="Times New Roman" w:hAnsi="Times New Roman" w:cs="Times New Roman"/>
          <w:sz w:val="24"/>
          <w:szCs w:val="24"/>
        </w:rPr>
        <w:t xml:space="preserve"> (Check on </w:t>
      </w:r>
      <w:proofErr w:type="spellStart"/>
      <w:r w:rsidR="008F2AFD">
        <w:rPr>
          <w:rFonts w:ascii="Times New Roman" w:hAnsi="Times New Roman" w:cs="Times New Roman"/>
          <w:sz w:val="24"/>
          <w:szCs w:val="24"/>
        </w:rPr>
        <w:t>eWaste</w:t>
      </w:r>
      <w:proofErr w:type="spellEnd"/>
      <w:r w:rsidR="008F2AFD">
        <w:rPr>
          <w:rFonts w:ascii="Times New Roman" w:hAnsi="Times New Roman" w:cs="Times New Roman"/>
          <w:sz w:val="24"/>
          <w:szCs w:val="24"/>
        </w:rPr>
        <w:t>)</w:t>
      </w:r>
    </w:p>
    <w:p w14:paraId="241A9FA3" w14:textId="77165EFF" w:rsidR="0075581A" w:rsidRPr="005A5AED" w:rsidRDefault="008F2AFD" w:rsidP="005A5AED">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 xml:space="preserve">Panther Paws (Cyndi) – tri-tip fundraiser.  Pick up Mar 22.  Dinner for 4 for $50. </w:t>
      </w:r>
    </w:p>
    <w:p w14:paraId="20DDD33A" w14:textId="1125B676" w:rsidR="005B6265" w:rsidRPr="00963186" w:rsidRDefault="008F2AFD" w:rsidP="00E62A7B">
      <w:pPr>
        <w:spacing w:line="240" w:lineRule="auto"/>
        <w:rPr>
          <w:rFonts w:ascii="Times New Roman" w:hAnsi="Times New Roman" w:cs="Times New Roman"/>
          <w:sz w:val="24"/>
          <w:szCs w:val="24"/>
        </w:rPr>
      </w:pPr>
      <w:r>
        <w:rPr>
          <w:rFonts w:ascii="Times New Roman" w:hAnsi="Times New Roman" w:cs="Times New Roman"/>
          <w:sz w:val="24"/>
          <w:szCs w:val="24"/>
        </w:rPr>
        <w:t>Meeting adjourned 7:29</w:t>
      </w:r>
      <w:r w:rsidR="002F64BA" w:rsidRPr="00963186">
        <w:rPr>
          <w:rFonts w:ascii="Times New Roman" w:hAnsi="Times New Roman" w:cs="Times New Roman"/>
          <w:sz w:val="24"/>
          <w:szCs w:val="24"/>
        </w:rPr>
        <w:t>pm.</w:t>
      </w:r>
    </w:p>
    <w:p w14:paraId="78FD1954" w14:textId="77777777" w:rsidR="005B6265" w:rsidRPr="00963186" w:rsidRDefault="005B6265" w:rsidP="00E62A7B">
      <w:pPr>
        <w:spacing w:line="240" w:lineRule="auto"/>
        <w:rPr>
          <w:rFonts w:ascii="Times New Roman" w:hAnsi="Times New Roman" w:cs="Times New Roman"/>
          <w:sz w:val="24"/>
          <w:szCs w:val="24"/>
        </w:rPr>
      </w:pPr>
    </w:p>
    <w:p w14:paraId="20C1B3BD" w14:textId="77777777" w:rsidR="005B6265" w:rsidRDefault="005B6265" w:rsidP="00E62A7B">
      <w:pPr>
        <w:spacing w:line="240" w:lineRule="auto"/>
        <w:rPr>
          <w:rFonts w:ascii="Times New Roman" w:hAnsi="Times New Roman" w:cs="Times New Roman"/>
          <w:sz w:val="24"/>
          <w:szCs w:val="24"/>
        </w:rPr>
      </w:pPr>
      <w:r w:rsidRPr="00963186">
        <w:rPr>
          <w:rFonts w:ascii="Times New Roman" w:hAnsi="Times New Roman" w:cs="Times New Roman"/>
          <w:sz w:val="24"/>
          <w:szCs w:val="24"/>
        </w:rPr>
        <w:t xml:space="preserve">Parent Topic at 7:30pm by </w:t>
      </w:r>
      <w:r w:rsidR="00E91621">
        <w:rPr>
          <w:rFonts w:ascii="Times New Roman" w:hAnsi="Times New Roman" w:cs="Times New Roman"/>
          <w:sz w:val="24"/>
          <w:szCs w:val="24"/>
        </w:rPr>
        <w:t>Paul Pinza</w:t>
      </w:r>
      <w:r w:rsidRPr="00963186">
        <w:rPr>
          <w:rFonts w:ascii="Times New Roman" w:hAnsi="Times New Roman" w:cs="Times New Roman"/>
          <w:sz w:val="24"/>
          <w:szCs w:val="24"/>
        </w:rPr>
        <w:t xml:space="preserve">, PHS Principal: </w:t>
      </w:r>
      <w:r w:rsidR="00E91621">
        <w:rPr>
          <w:rFonts w:ascii="Times New Roman" w:hAnsi="Times New Roman" w:cs="Times New Roman"/>
          <w:sz w:val="24"/>
          <w:szCs w:val="24"/>
        </w:rPr>
        <w:t>New NGSS Standards</w:t>
      </w:r>
    </w:p>
    <w:p w14:paraId="421915D4" w14:textId="6ED5B6C2" w:rsidR="00E91621" w:rsidRDefault="00E91621" w:rsidP="00E9162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Principal Pinza </w:t>
      </w:r>
      <w:r w:rsidR="00152193">
        <w:rPr>
          <w:rFonts w:ascii="Times New Roman" w:hAnsi="Times New Roman" w:cs="Times New Roman"/>
          <w:sz w:val="24"/>
          <w:szCs w:val="24"/>
        </w:rPr>
        <w:t>gave an overview of</w:t>
      </w:r>
      <w:r>
        <w:rPr>
          <w:rFonts w:ascii="Times New Roman" w:hAnsi="Times New Roman" w:cs="Times New Roman"/>
          <w:sz w:val="24"/>
          <w:szCs w:val="24"/>
        </w:rPr>
        <w:t xml:space="preserve"> the new changes to our Science programs </w:t>
      </w:r>
      <w:r w:rsidR="00152193">
        <w:rPr>
          <w:rFonts w:ascii="Times New Roman" w:hAnsi="Times New Roman" w:cs="Times New Roman"/>
          <w:sz w:val="24"/>
          <w:szCs w:val="24"/>
        </w:rPr>
        <w:t xml:space="preserve">based on the new NGSS Standards </w:t>
      </w:r>
      <w:r>
        <w:rPr>
          <w:rFonts w:ascii="Times New Roman" w:hAnsi="Times New Roman" w:cs="Times New Roman"/>
          <w:sz w:val="24"/>
          <w:szCs w:val="24"/>
        </w:rPr>
        <w:t xml:space="preserve">and </w:t>
      </w:r>
      <w:r w:rsidR="00152193">
        <w:rPr>
          <w:rFonts w:ascii="Times New Roman" w:hAnsi="Times New Roman" w:cs="Times New Roman"/>
          <w:sz w:val="24"/>
          <w:szCs w:val="24"/>
        </w:rPr>
        <w:t>explained the</w:t>
      </w:r>
      <w:r>
        <w:rPr>
          <w:rFonts w:ascii="Times New Roman" w:hAnsi="Times New Roman" w:cs="Times New Roman"/>
          <w:sz w:val="24"/>
          <w:szCs w:val="24"/>
        </w:rPr>
        <w:t xml:space="preserve"> Prospect’s Math pathways.</w:t>
      </w:r>
      <w:r w:rsidR="00734AD4">
        <w:rPr>
          <w:rFonts w:ascii="Times New Roman" w:hAnsi="Times New Roman" w:cs="Times New Roman"/>
          <w:sz w:val="24"/>
          <w:szCs w:val="24"/>
        </w:rPr>
        <w:t xml:space="preserve">  Here is the </w:t>
      </w:r>
      <w:hyperlink r:id="rId8" w:anchor="slide=id.g520a8f3af2_0_81" w:history="1">
        <w:r w:rsidR="00734AD4" w:rsidRPr="00734AD4">
          <w:rPr>
            <w:rStyle w:val="Hyperlink"/>
            <w:rFonts w:ascii="Times New Roman" w:hAnsi="Times New Roman" w:cs="Times New Roman"/>
            <w:sz w:val="24"/>
            <w:szCs w:val="24"/>
          </w:rPr>
          <w:t>Slide Presentation</w:t>
        </w:r>
      </w:hyperlink>
      <w:r w:rsidR="00734AD4">
        <w:rPr>
          <w:rFonts w:ascii="Times New Roman" w:hAnsi="Times New Roman" w:cs="Times New Roman"/>
          <w:sz w:val="24"/>
          <w:szCs w:val="24"/>
        </w:rPr>
        <w:t xml:space="preserve"> Mr. Pinza shared with us.</w:t>
      </w:r>
    </w:p>
    <w:p w14:paraId="57673A62" w14:textId="77777777" w:rsidR="00152193" w:rsidRDefault="00152193" w:rsidP="00E91621">
      <w:pPr>
        <w:spacing w:line="240" w:lineRule="auto"/>
        <w:ind w:left="720"/>
        <w:rPr>
          <w:rFonts w:ascii="Times New Roman" w:hAnsi="Times New Roman" w:cs="Times New Roman"/>
          <w:sz w:val="24"/>
          <w:szCs w:val="24"/>
        </w:rPr>
      </w:pPr>
    </w:p>
    <w:p w14:paraId="2E37AFAC" w14:textId="77777777" w:rsidR="00152193" w:rsidRDefault="00152193" w:rsidP="00E91621">
      <w:pPr>
        <w:spacing w:line="240" w:lineRule="auto"/>
        <w:ind w:left="720"/>
        <w:rPr>
          <w:rFonts w:ascii="Times New Roman" w:hAnsi="Times New Roman" w:cs="Times New Roman"/>
          <w:sz w:val="24"/>
          <w:szCs w:val="24"/>
        </w:rPr>
      </w:pPr>
      <w:r>
        <w:rPr>
          <w:rFonts w:ascii="Times New Roman" w:hAnsi="Times New Roman" w:cs="Times New Roman"/>
          <w:sz w:val="24"/>
          <w:szCs w:val="24"/>
        </w:rPr>
        <w:t>Main takeaways:</w:t>
      </w:r>
    </w:p>
    <w:p w14:paraId="0F5B794C" w14:textId="03B64192" w:rsidR="00A24810" w:rsidRPr="00A24810" w:rsidRDefault="00A24810" w:rsidP="00A24810">
      <w:pPr>
        <w:pStyle w:val="ListParagraph"/>
        <w:numPr>
          <w:ilvl w:val="0"/>
          <w:numId w:val="38"/>
        </w:numPr>
        <w:rPr>
          <w:rFonts w:ascii="Times New Roman" w:hAnsi="Times New Roman" w:cs="Times New Roman"/>
          <w:sz w:val="24"/>
          <w:szCs w:val="24"/>
        </w:rPr>
      </w:pPr>
      <w:r w:rsidRPr="00A24810">
        <w:rPr>
          <w:rFonts w:ascii="Times New Roman" w:hAnsi="Times New Roman" w:cs="Times New Roman"/>
          <w:sz w:val="24"/>
          <w:szCs w:val="24"/>
        </w:rPr>
        <w:t xml:space="preserve">NGSS was adopted by the state of California in 2013 as the state science standards.  Once standards are in place, a curriculum has to be created and adopted by districts.  Our district is implementing the </w:t>
      </w:r>
      <w:hyperlink r:id="rId9" w:history="1">
        <w:r w:rsidR="005A5AED" w:rsidRPr="00152193">
          <w:rPr>
            <w:rStyle w:val="Hyperlink"/>
            <w:rFonts w:ascii="Times New Roman" w:hAnsi="Times New Roman" w:cs="Times New Roman"/>
            <w:sz w:val="24"/>
            <w:szCs w:val="24"/>
          </w:rPr>
          <w:t>NGSS Standards</w:t>
        </w:r>
      </w:hyperlink>
      <w:r w:rsidR="005A5AED">
        <w:rPr>
          <w:rFonts w:ascii="Times New Roman" w:hAnsi="Times New Roman" w:cs="Times New Roman"/>
          <w:sz w:val="24"/>
          <w:szCs w:val="24"/>
        </w:rPr>
        <w:t xml:space="preserve"> </w:t>
      </w:r>
      <w:r w:rsidRPr="00A24810">
        <w:rPr>
          <w:rFonts w:ascii="Times New Roman" w:hAnsi="Times New Roman" w:cs="Times New Roman"/>
          <w:sz w:val="24"/>
          <w:szCs w:val="24"/>
        </w:rPr>
        <w:t>with a new curriculum starting next year.</w:t>
      </w:r>
    </w:p>
    <w:p w14:paraId="29D2B414" w14:textId="01FE3AE3" w:rsidR="00152193" w:rsidRDefault="00152193" w:rsidP="00152193">
      <w:pPr>
        <w:pStyle w:val="ListParagraph"/>
        <w:numPr>
          <w:ilvl w:val="0"/>
          <w:numId w:val="38"/>
        </w:numPr>
        <w:spacing w:line="240" w:lineRule="auto"/>
        <w:rPr>
          <w:rFonts w:ascii="Times New Roman" w:hAnsi="Times New Roman" w:cs="Times New Roman"/>
          <w:sz w:val="24"/>
          <w:szCs w:val="24"/>
        </w:rPr>
      </w:pPr>
      <w:r w:rsidRPr="00152193">
        <w:rPr>
          <w:rFonts w:ascii="Times New Roman" w:hAnsi="Times New Roman" w:cs="Times New Roman"/>
          <w:sz w:val="24"/>
          <w:szCs w:val="24"/>
        </w:rPr>
        <w:t>Honors courses offered for Science classes</w:t>
      </w:r>
      <w:r>
        <w:rPr>
          <w:rFonts w:ascii="Times New Roman" w:hAnsi="Times New Roman" w:cs="Times New Roman"/>
          <w:sz w:val="24"/>
          <w:szCs w:val="24"/>
        </w:rPr>
        <w:t xml:space="preserve"> will not be offered next year</w:t>
      </w:r>
      <w:r w:rsidRPr="00152193">
        <w:rPr>
          <w:rFonts w:ascii="Times New Roman" w:hAnsi="Times New Roman" w:cs="Times New Roman"/>
          <w:sz w:val="24"/>
          <w:szCs w:val="24"/>
        </w:rPr>
        <w:t xml:space="preserve">, but </w:t>
      </w:r>
      <w:r>
        <w:rPr>
          <w:rFonts w:ascii="Times New Roman" w:hAnsi="Times New Roman" w:cs="Times New Roman"/>
          <w:sz w:val="24"/>
          <w:szCs w:val="24"/>
        </w:rPr>
        <w:t xml:space="preserve">all </w:t>
      </w:r>
      <w:r w:rsidRPr="00152193">
        <w:rPr>
          <w:rFonts w:ascii="Times New Roman" w:hAnsi="Times New Roman" w:cs="Times New Roman"/>
          <w:sz w:val="24"/>
          <w:szCs w:val="24"/>
        </w:rPr>
        <w:t>AP Classes remain</w:t>
      </w:r>
      <w:r w:rsidR="005A5AED">
        <w:rPr>
          <w:rFonts w:ascii="Times New Roman" w:hAnsi="Times New Roman" w:cs="Times New Roman"/>
          <w:sz w:val="24"/>
          <w:szCs w:val="24"/>
        </w:rPr>
        <w:t>.</w:t>
      </w:r>
    </w:p>
    <w:p w14:paraId="0FCD34C4" w14:textId="4D232D87" w:rsidR="009267BA" w:rsidRDefault="009267BA" w:rsidP="005A5AED">
      <w:pPr>
        <w:pStyle w:val="ListParagraph"/>
        <w:numPr>
          <w:ilvl w:val="0"/>
          <w:numId w:val="38"/>
        </w:numPr>
        <w:spacing w:line="240" w:lineRule="auto"/>
        <w:ind w:right="-180"/>
        <w:rPr>
          <w:rFonts w:ascii="Times New Roman" w:hAnsi="Times New Roman" w:cs="Times New Roman"/>
          <w:sz w:val="24"/>
          <w:szCs w:val="24"/>
        </w:rPr>
      </w:pPr>
      <w:r>
        <w:rPr>
          <w:rFonts w:ascii="Times New Roman" w:hAnsi="Times New Roman" w:cs="Times New Roman"/>
          <w:sz w:val="24"/>
          <w:szCs w:val="24"/>
        </w:rPr>
        <w:t>Parents were concerned that by not having honors classes that the students wouldn’t be prepared for AP science courses.  Currently the students are well prepared for AP courses and that wasn’t always the case a few years ago.  Science teachers had changed their curriculum to ensure they were more prepared coming from the Honors courses.</w:t>
      </w:r>
      <w:r w:rsidR="001630C4">
        <w:rPr>
          <w:rFonts w:ascii="Times New Roman" w:hAnsi="Times New Roman" w:cs="Times New Roman"/>
          <w:sz w:val="24"/>
          <w:szCs w:val="24"/>
        </w:rPr>
        <w:t xml:space="preserve">  </w:t>
      </w:r>
      <w:r w:rsidR="00734AD4">
        <w:rPr>
          <w:rFonts w:ascii="Times New Roman" w:hAnsi="Times New Roman" w:cs="Times New Roman"/>
          <w:sz w:val="24"/>
          <w:szCs w:val="24"/>
        </w:rPr>
        <w:t xml:space="preserve">Mr. Pinza countered this and does NOT believe this will happen with the new science courses.  Please see Slide 14 in his </w:t>
      </w:r>
      <w:hyperlink r:id="rId10" w:anchor="slide=id.g520a8f3af2_0_81" w:history="1">
        <w:r w:rsidR="00734AD4" w:rsidRPr="00734AD4">
          <w:rPr>
            <w:rStyle w:val="Hyperlink"/>
            <w:rFonts w:ascii="Times New Roman" w:hAnsi="Times New Roman" w:cs="Times New Roman"/>
            <w:sz w:val="24"/>
            <w:szCs w:val="24"/>
          </w:rPr>
          <w:t>Slide Presentation</w:t>
        </w:r>
      </w:hyperlink>
      <w:r w:rsidR="00734AD4">
        <w:rPr>
          <w:rFonts w:ascii="Times New Roman" w:hAnsi="Times New Roman" w:cs="Times New Roman"/>
          <w:sz w:val="24"/>
          <w:szCs w:val="24"/>
        </w:rPr>
        <w:t>.</w:t>
      </w:r>
    </w:p>
    <w:p w14:paraId="29B7507C" w14:textId="77777777" w:rsidR="0027124D" w:rsidRPr="00734AD4" w:rsidRDefault="009267BA" w:rsidP="0027124D">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Parents were also concerned about losing the grade bump</w:t>
      </w:r>
      <w:r w:rsidR="0027124D">
        <w:rPr>
          <w:rFonts w:ascii="Times New Roman" w:hAnsi="Times New Roman" w:cs="Times New Roman"/>
          <w:sz w:val="24"/>
          <w:szCs w:val="24"/>
        </w:rPr>
        <w:t xml:space="preserve"> and about the insistence on Physics as a Junior Science course</w:t>
      </w:r>
      <w:r>
        <w:rPr>
          <w:rFonts w:ascii="Times New Roman" w:hAnsi="Times New Roman" w:cs="Times New Roman"/>
          <w:sz w:val="24"/>
          <w:szCs w:val="24"/>
        </w:rPr>
        <w:t>.</w:t>
      </w:r>
      <w:r w:rsidR="0027124D">
        <w:rPr>
          <w:rFonts w:ascii="Times New Roman" w:hAnsi="Times New Roman" w:cs="Times New Roman"/>
          <w:sz w:val="24"/>
          <w:szCs w:val="24"/>
        </w:rPr>
        <w:t xml:space="preserve">  </w:t>
      </w:r>
      <w:r w:rsidR="0027124D" w:rsidRPr="00734AD4">
        <w:rPr>
          <w:rFonts w:ascii="Times New Roman" w:hAnsi="Times New Roman" w:cs="Times New Roman"/>
          <w:sz w:val="24"/>
          <w:szCs w:val="24"/>
        </w:rPr>
        <w:t>What are the potential trade-offs for student choice?</w:t>
      </w:r>
    </w:p>
    <w:p w14:paraId="1353238F" w14:textId="3FADDD47" w:rsidR="00152193" w:rsidRPr="0027124D" w:rsidRDefault="009267BA" w:rsidP="0027124D">
      <w:pPr>
        <w:pStyle w:val="ListParagraph"/>
        <w:numPr>
          <w:ilvl w:val="0"/>
          <w:numId w:val="38"/>
        </w:numPr>
        <w:spacing w:line="240" w:lineRule="auto"/>
        <w:rPr>
          <w:rFonts w:ascii="Times New Roman" w:hAnsi="Times New Roman" w:cs="Times New Roman"/>
          <w:sz w:val="24"/>
          <w:szCs w:val="24"/>
        </w:rPr>
      </w:pPr>
      <w:r w:rsidRPr="0027124D">
        <w:rPr>
          <w:rFonts w:ascii="Times New Roman" w:hAnsi="Times New Roman" w:cs="Times New Roman"/>
          <w:sz w:val="24"/>
          <w:szCs w:val="24"/>
        </w:rPr>
        <w:t>Science t</w:t>
      </w:r>
      <w:r w:rsidR="00152193" w:rsidRPr="0027124D">
        <w:rPr>
          <w:rFonts w:ascii="Times New Roman" w:hAnsi="Times New Roman" w:cs="Times New Roman"/>
          <w:sz w:val="24"/>
          <w:szCs w:val="24"/>
        </w:rPr>
        <w:t xml:space="preserve">eachers are working together to </w:t>
      </w:r>
      <w:r w:rsidR="00B36F76" w:rsidRPr="0027124D">
        <w:rPr>
          <w:rFonts w:ascii="Times New Roman" w:hAnsi="Times New Roman" w:cs="Times New Roman"/>
          <w:sz w:val="24"/>
          <w:szCs w:val="24"/>
        </w:rPr>
        <w:t xml:space="preserve">create the courses for next year.  </w:t>
      </w:r>
    </w:p>
    <w:p w14:paraId="7F36C74A" w14:textId="72EB36D4" w:rsidR="009267BA" w:rsidRDefault="009267BA" w:rsidP="00152193">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Mr. Pinza showed the </w:t>
      </w:r>
      <w:r w:rsidR="00A35B23">
        <w:rPr>
          <w:rFonts w:ascii="Times New Roman" w:hAnsi="Times New Roman" w:cs="Times New Roman"/>
          <w:sz w:val="24"/>
          <w:szCs w:val="24"/>
        </w:rPr>
        <w:t>correlations between the common core math and new science standards being adopted.</w:t>
      </w:r>
      <w:r w:rsidR="00734AD4">
        <w:rPr>
          <w:rFonts w:ascii="Times New Roman" w:hAnsi="Times New Roman" w:cs="Times New Roman"/>
          <w:sz w:val="24"/>
          <w:szCs w:val="24"/>
        </w:rPr>
        <w:t xml:space="preserve">  See Slide 11 in the presentation.</w:t>
      </w:r>
    </w:p>
    <w:p w14:paraId="16A016ED" w14:textId="6E1037BA" w:rsidR="009267BA" w:rsidRDefault="009267BA" w:rsidP="00152193">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CPM math at Prospect, teachers have been receiving significant professional development by the district through out the year.  </w:t>
      </w:r>
    </w:p>
    <w:p w14:paraId="30A6695C" w14:textId="169C2D8F" w:rsidR="0021053B" w:rsidRDefault="0021053B" w:rsidP="00152193">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were concerned that the acceleration point from IM3STEM to AP </w:t>
      </w: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xml:space="preserve"> requires students to get outside instruction to take this class.  Advanced students should have an option of taking the current curriculum at an accelerated pace so that they can get their instruction from our public school.</w:t>
      </w:r>
    </w:p>
    <w:p w14:paraId="7B24AFFB" w14:textId="77777777" w:rsidR="00B36F76" w:rsidRDefault="00B36F76" w:rsidP="00152193">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Mr. Pinza will bring parent concerns and questions to the District</w:t>
      </w:r>
      <w:r w:rsidR="0021053B">
        <w:rPr>
          <w:rFonts w:ascii="Times New Roman" w:hAnsi="Times New Roman" w:cs="Times New Roman"/>
          <w:sz w:val="24"/>
          <w:szCs w:val="24"/>
        </w:rPr>
        <w:t>.</w:t>
      </w:r>
    </w:p>
    <w:p w14:paraId="60CB029F" w14:textId="159F0A3C" w:rsidR="007A03DB" w:rsidRDefault="0021053B" w:rsidP="005A5AED">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Discussion of having another parent topic in the future with science instructors.</w:t>
      </w:r>
    </w:p>
    <w:p w14:paraId="6684576E" w14:textId="5DA244ED" w:rsidR="00B17A4E" w:rsidRPr="00B17A4E" w:rsidRDefault="00B17A4E" w:rsidP="00B17A4E">
      <w:pPr>
        <w:pStyle w:val="ListParagraph"/>
        <w:numPr>
          <w:ilvl w:val="0"/>
          <w:numId w:val="38"/>
        </w:numPr>
        <w:spacing w:after="0" w:line="240" w:lineRule="auto"/>
        <w:rPr>
          <w:rFonts w:ascii="Times" w:eastAsia="Times New Roman" w:hAnsi="Times" w:cs="Times New Roman"/>
          <w:sz w:val="20"/>
          <w:szCs w:val="20"/>
        </w:rPr>
      </w:pPr>
      <w:bookmarkStart w:id="0" w:name="_GoBack"/>
      <w:r>
        <w:rPr>
          <w:rFonts w:ascii="Arial" w:eastAsia="Times New Roman" w:hAnsi="Arial" w:cs="Arial"/>
          <w:color w:val="222222"/>
          <w:sz w:val="24"/>
          <w:szCs w:val="24"/>
          <w:shd w:val="clear" w:color="auto" w:fill="FFFFFF"/>
        </w:rPr>
        <w:t>Remarkable</w:t>
      </w:r>
    </w:p>
    <w:bookmarkEnd w:id="0"/>
    <w:p w14:paraId="0E0D7C35" w14:textId="77777777" w:rsidR="00B17A4E" w:rsidRPr="00B17A4E" w:rsidRDefault="00B17A4E" w:rsidP="00B17A4E">
      <w:pPr>
        <w:spacing w:line="240" w:lineRule="auto"/>
        <w:rPr>
          <w:rFonts w:ascii="Times New Roman" w:hAnsi="Times New Roman" w:cs="Times New Roman"/>
          <w:sz w:val="24"/>
          <w:szCs w:val="24"/>
        </w:rPr>
      </w:pPr>
    </w:p>
    <w:sectPr w:rsidR="00B17A4E" w:rsidRPr="00B17A4E" w:rsidSect="00A620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643B" w14:textId="77777777" w:rsidR="00B17A4E" w:rsidRDefault="00B17A4E" w:rsidP="009B6FA3">
      <w:pPr>
        <w:spacing w:after="0" w:line="240" w:lineRule="auto"/>
      </w:pPr>
      <w:r>
        <w:separator/>
      </w:r>
    </w:p>
  </w:endnote>
  <w:endnote w:type="continuationSeparator" w:id="0">
    <w:p w14:paraId="2F2438E0" w14:textId="77777777" w:rsidR="00B17A4E" w:rsidRDefault="00B17A4E" w:rsidP="009B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081C0" w14:textId="77777777" w:rsidR="00B17A4E" w:rsidRDefault="00B17A4E" w:rsidP="009B6FA3">
      <w:pPr>
        <w:spacing w:after="0" w:line="240" w:lineRule="auto"/>
      </w:pPr>
      <w:r>
        <w:separator/>
      </w:r>
    </w:p>
  </w:footnote>
  <w:footnote w:type="continuationSeparator" w:id="0">
    <w:p w14:paraId="3CEEBED8" w14:textId="77777777" w:rsidR="00B17A4E" w:rsidRDefault="00B17A4E" w:rsidP="009B6F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CF3" w14:textId="77777777" w:rsidR="00B17A4E" w:rsidRDefault="00B17A4E" w:rsidP="009B6FA3">
    <w:pPr>
      <w:pStyle w:val="Header"/>
      <w:jc w:val="center"/>
      <w:rPr>
        <w:sz w:val="8"/>
      </w:rPr>
    </w:pPr>
    <w:r w:rsidRPr="009B6FA3">
      <w:rPr>
        <w:noProof/>
      </w:rPr>
      <w:drawing>
        <wp:anchor distT="0" distB="0" distL="114300" distR="114300" simplePos="0" relativeHeight="251658240" behindDoc="0" locked="0" layoutInCell="1" allowOverlap="1" wp14:anchorId="4A72ACE8" wp14:editId="2C601434">
          <wp:simplePos x="0" y="0"/>
          <wp:positionH relativeFrom="column">
            <wp:posOffset>0</wp:posOffset>
          </wp:positionH>
          <wp:positionV relativeFrom="paragraph">
            <wp:posOffset>-333375</wp:posOffset>
          </wp:positionV>
          <wp:extent cx="1047750" cy="790610"/>
          <wp:effectExtent l="0" t="0" r="0" b="0"/>
          <wp:wrapSquare wrapText="bothSides"/>
          <wp:docPr id="1" name="Picture 1" descr="C:\Users\jen\Documents\PHS PTSA\Prospect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ocuments\PHS PTSA\Prospect Logo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90610"/>
                  </a:xfrm>
                  <a:prstGeom prst="rect">
                    <a:avLst/>
                  </a:prstGeom>
                  <a:noFill/>
                  <a:ln>
                    <a:noFill/>
                  </a:ln>
                </pic:spPr>
              </pic:pic>
            </a:graphicData>
          </a:graphic>
        </wp:anchor>
      </w:drawing>
    </w:r>
    <w:r>
      <w:rPr>
        <w:sz w:val="8"/>
      </w:rPr>
      <w:t xml:space="preserve">         </w:t>
    </w:r>
    <w:r>
      <w:rPr>
        <w:sz w:val="8"/>
      </w:rPr>
      <w:tab/>
      <w:t xml:space="preserve">                   </w:t>
    </w:r>
    <w:hyperlink r:id="rId2" w:tooltip="Prospect High School Parent Teacher Student Association" w:history="1">
      <w:r w:rsidRPr="009B6FA3">
        <w:rPr>
          <w:rStyle w:val="Hyperlink"/>
          <w:rFonts w:ascii="Arial" w:hAnsi="Arial" w:cs="Arial"/>
          <w:b/>
          <w:bCs/>
          <w:spacing w:val="-16"/>
          <w:sz w:val="28"/>
          <w:szCs w:val="54"/>
          <w:u w:val="none"/>
          <w:bdr w:val="none" w:sz="0" w:space="0" w:color="auto" w:frame="1"/>
          <w:shd w:val="clear" w:color="auto" w:fill="FFFFFF"/>
        </w:rPr>
        <w:t>Prospect High School Parent Teacher Student Association</w:t>
      </w:r>
    </w:hyperlink>
  </w:p>
  <w:p w14:paraId="318D73DC" w14:textId="77777777" w:rsidR="00B17A4E" w:rsidRPr="009B6FA3" w:rsidRDefault="00B17A4E" w:rsidP="009B6FA3">
    <w:pPr>
      <w:pStyle w:val="Header"/>
      <w:jc w:val="center"/>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9861897"/>
    <w:multiLevelType w:val="hybridMultilevel"/>
    <w:tmpl w:val="2E667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D5910"/>
    <w:multiLevelType w:val="hybridMultilevel"/>
    <w:tmpl w:val="228231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4204B0"/>
    <w:multiLevelType w:val="hybridMultilevel"/>
    <w:tmpl w:val="C1C89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1B88"/>
    <w:multiLevelType w:val="hybridMultilevel"/>
    <w:tmpl w:val="BB0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4523D"/>
    <w:multiLevelType w:val="hybridMultilevel"/>
    <w:tmpl w:val="50E60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1F31C3"/>
    <w:multiLevelType w:val="hybridMultilevel"/>
    <w:tmpl w:val="66C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75D08"/>
    <w:multiLevelType w:val="hybridMultilevel"/>
    <w:tmpl w:val="A8F8B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150112"/>
    <w:multiLevelType w:val="multilevel"/>
    <w:tmpl w:val="894E13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9179BA"/>
    <w:multiLevelType w:val="multilevel"/>
    <w:tmpl w:val="4B56B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E65F48"/>
    <w:multiLevelType w:val="hybridMultilevel"/>
    <w:tmpl w:val="531CC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A37B3"/>
    <w:multiLevelType w:val="hybridMultilevel"/>
    <w:tmpl w:val="A2CC17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4A304E"/>
    <w:multiLevelType w:val="hybridMultilevel"/>
    <w:tmpl w:val="A3A2F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A638AC"/>
    <w:multiLevelType w:val="multilevel"/>
    <w:tmpl w:val="3BD00F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6C5656"/>
    <w:multiLevelType w:val="hybridMultilevel"/>
    <w:tmpl w:val="CAB4E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737BDA"/>
    <w:multiLevelType w:val="hybridMultilevel"/>
    <w:tmpl w:val="EC0E97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A75FE1"/>
    <w:multiLevelType w:val="hybridMultilevel"/>
    <w:tmpl w:val="B9242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11384F"/>
    <w:multiLevelType w:val="multilevel"/>
    <w:tmpl w:val="9D2C0C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837AB9"/>
    <w:multiLevelType w:val="hybridMultilevel"/>
    <w:tmpl w:val="D89432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2AC7688"/>
    <w:multiLevelType w:val="hybridMultilevel"/>
    <w:tmpl w:val="0DBE8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F66115"/>
    <w:multiLevelType w:val="multilevel"/>
    <w:tmpl w:val="C89A588C"/>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numFmt w:val="bullet"/>
      <w:lvlText w:val="•"/>
      <w:lvlJc w:val="left"/>
      <w:pPr>
        <w:ind w:left="4320" w:hanging="360"/>
      </w:pPr>
      <w:rPr>
        <w:rFonts w:ascii="Times New Roman" w:eastAsiaTheme="minorHAnsi"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D270D5C"/>
    <w:multiLevelType w:val="multilevel"/>
    <w:tmpl w:val="894E13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9D05B9"/>
    <w:multiLevelType w:val="hybridMultilevel"/>
    <w:tmpl w:val="5142D4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55309B"/>
    <w:multiLevelType w:val="multilevel"/>
    <w:tmpl w:val="4B56B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384844"/>
    <w:multiLevelType w:val="hybridMultilevel"/>
    <w:tmpl w:val="41F4AEC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71C7A03"/>
    <w:multiLevelType w:val="multilevel"/>
    <w:tmpl w:val="3BD00F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E59DF"/>
    <w:multiLevelType w:val="multilevel"/>
    <w:tmpl w:val="3BD00F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CB7A98"/>
    <w:multiLevelType w:val="hybridMultilevel"/>
    <w:tmpl w:val="F35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B6B2E"/>
    <w:multiLevelType w:val="multilevel"/>
    <w:tmpl w:val="0172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0D4750"/>
    <w:multiLevelType w:val="hybridMultilevel"/>
    <w:tmpl w:val="F426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3A0626"/>
    <w:multiLevelType w:val="multilevel"/>
    <w:tmpl w:val="DE6C93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79F910DB"/>
    <w:multiLevelType w:val="hybridMultilevel"/>
    <w:tmpl w:val="94FE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5668FA"/>
    <w:multiLevelType w:val="multilevel"/>
    <w:tmpl w:val="98F0D1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numFmt w:val="bullet"/>
      <w:lvlText w:val="•"/>
      <w:lvlJc w:val="left"/>
      <w:pPr>
        <w:ind w:left="4320" w:hanging="360"/>
      </w:pPr>
      <w:rPr>
        <w:rFonts w:ascii="Times New Roman" w:eastAsiaTheme="minorHAnsi"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7CD0010A"/>
    <w:multiLevelType w:val="multilevel"/>
    <w:tmpl w:val="4B56B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numFmt w:val="bullet"/>
      <w:lvlText w:val="•"/>
      <w:lvlJc w:val="left"/>
      <w:pPr>
        <w:ind w:left="4320" w:hanging="360"/>
      </w:pPr>
      <w:rPr>
        <w:rFonts w:ascii="Times New Roman" w:eastAsiaTheme="minorHAns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4E680C"/>
    <w:multiLevelType w:val="multilevel"/>
    <w:tmpl w:val="C19AB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DE117A"/>
    <w:multiLevelType w:val="hybridMultilevel"/>
    <w:tmpl w:val="5C2C7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7"/>
  </w:num>
  <w:num w:numId="3">
    <w:abstractNumId w:val="32"/>
  </w:num>
  <w:num w:numId="4">
    <w:abstractNumId w:val="30"/>
  </w:num>
  <w:num w:numId="5">
    <w:abstractNumId w:val="16"/>
  </w:num>
  <w:num w:numId="6">
    <w:abstractNumId w:val="5"/>
  </w:num>
  <w:num w:numId="7">
    <w:abstractNumId w:val="3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37"/>
  </w:num>
  <w:num w:numId="13">
    <w:abstractNumId w:val="14"/>
  </w:num>
  <w:num w:numId="14">
    <w:abstractNumId w:val="11"/>
  </w:num>
  <w:num w:numId="15">
    <w:abstractNumId w:val="35"/>
  </w:num>
  <w:num w:numId="16">
    <w:abstractNumId w:val="25"/>
  </w:num>
  <w:num w:numId="17">
    <w:abstractNumId w:val="33"/>
  </w:num>
  <w:num w:numId="18">
    <w:abstractNumId w:val="6"/>
  </w:num>
  <w:num w:numId="19">
    <w:abstractNumId w:val="7"/>
  </w:num>
  <w:num w:numId="20">
    <w:abstractNumId w:val="13"/>
  </w:num>
  <w:num w:numId="21">
    <w:abstractNumId w:val="29"/>
  </w:num>
  <w:num w:numId="22">
    <w:abstractNumId w:val="18"/>
  </w:num>
  <w:num w:numId="23">
    <w:abstractNumId w:val="24"/>
  </w:num>
  <w:num w:numId="24">
    <w:abstractNumId w:val="28"/>
  </w:num>
  <w:num w:numId="25">
    <w:abstractNumId w:val="27"/>
  </w:num>
  <w:num w:numId="26">
    <w:abstractNumId w:val="3"/>
  </w:num>
  <w:num w:numId="27">
    <w:abstractNumId w:val="26"/>
  </w:num>
  <w:num w:numId="28">
    <w:abstractNumId w:val="20"/>
  </w:num>
  <w:num w:numId="29">
    <w:abstractNumId w:val="4"/>
  </w:num>
  <w:num w:numId="30">
    <w:abstractNumId w:val="21"/>
  </w:num>
  <w:num w:numId="31">
    <w:abstractNumId w:val="8"/>
  </w:num>
  <w:num w:numId="32">
    <w:abstractNumId w:val="22"/>
  </w:num>
  <w:num w:numId="33">
    <w:abstractNumId w:val="34"/>
  </w:num>
  <w:num w:numId="34">
    <w:abstractNumId w:val="9"/>
  </w:num>
  <w:num w:numId="35">
    <w:abstractNumId w:val="12"/>
  </w:num>
  <w:num w:numId="36">
    <w:abstractNumId w:val="10"/>
  </w:num>
  <w:num w:numId="37">
    <w:abstractNumId w:val="23"/>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0B"/>
    <w:rsid w:val="0001362C"/>
    <w:rsid w:val="00015104"/>
    <w:rsid w:val="000200F7"/>
    <w:rsid w:val="00024AC5"/>
    <w:rsid w:val="0003360C"/>
    <w:rsid w:val="000341BC"/>
    <w:rsid w:val="000479D9"/>
    <w:rsid w:val="00057A5F"/>
    <w:rsid w:val="000705C3"/>
    <w:rsid w:val="00074C3C"/>
    <w:rsid w:val="00075346"/>
    <w:rsid w:val="00075CB8"/>
    <w:rsid w:val="0007602B"/>
    <w:rsid w:val="00081121"/>
    <w:rsid w:val="00096386"/>
    <w:rsid w:val="000973BC"/>
    <w:rsid w:val="000B56E5"/>
    <w:rsid w:val="000C029C"/>
    <w:rsid w:val="000C3A71"/>
    <w:rsid w:val="000C3FE8"/>
    <w:rsid w:val="000D77A5"/>
    <w:rsid w:val="000E07BC"/>
    <w:rsid w:val="000E612B"/>
    <w:rsid w:val="000F174B"/>
    <w:rsid w:val="000F4D37"/>
    <w:rsid w:val="00102A33"/>
    <w:rsid w:val="00112A88"/>
    <w:rsid w:val="00115D07"/>
    <w:rsid w:val="00152193"/>
    <w:rsid w:val="0015283F"/>
    <w:rsid w:val="001539C3"/>
    <w:rsid w:val="00156672"/>
    <w:rsid w:val="00161A1B"/>
    <w:rsid w:val="001630C4"/>
    <w:rsid w:val="00163900"/>
    <w:rsid w:val="001643AF"/>
    <w:rsid w:val="00167514"/>
    <w:rsid w:val="0016778D"/>
    <w:rsid w:val="0017267D"/>
    <w:rsid w:val="001771EE"/>
    <w:rsid w:val="00181FEE"/>
    <w:rsid w:val="001958AD"/>
    <w:rsid w:val="001A4D55"/>
    <w:rsid w:val="001A7A27"/>
    <w:rsid w:val="001B0FDA"/>
    <w:rsid w:val="001B12F5"/>
    <w:rsid w:val="001B33BE"/>
    <w:rsid w:val="001B3608"/>
    <w:rsid w:val="001C379D"/>
    <w:rsid w:val="001C54D3"/>
    <w:rsid w:val="001D0A21"/>
    <w:rsid w:val="001D0C0C"/>
    <w:rsid w:val="001D3760"/>
    <w:rsid w:val="001D41C4"/>
    <w:rsid w:val="001E16AC"/>
    <w:rsid w:val="001E4840"/>
    <w:rsid w:val="001E5B13"/>
    <w:rsid w:val="001E6184"/>
    <w:rsid w:val="001F1C99"/>
    <w:rsid w:val="001F5C12"/>
    <w:rsid w:val="001F5F57"/>
    <w:rsid w:val="00204739"/>
    <w:rsid w:val="002050D7"/>
    <w:rsid w:val="0020684D"/>
    <w:rsid w:val="00207723"/>
    <w:rsid w:val="00210318"/>
    <w:rsid w:val="0021053B"/>
    <w:rsid w:val="00211F03"/>
    <w:rsid w:val="00221128"/>
    <w:rsid w:val="002242AB"/>
    <w:rsid w:val="002349E6"/>
    <w:rsid w:val="00244E20"/>
    <w:rsid w:val="002456E5"/>
    <w:rsid w:val="0024593D"/>
    <w:rsid w:val="00252C5F"/>
    <w:rsid w:val="00266421"/>
    <w:rsid w:val="0027124D"/>
    <w:rsid w:val="00286074"/>
    <w:rsid w:val="00296231"/>
    <w:rsid w:val="002A24A2"/>
    <w:rsid w:val="002A2FA7"/>
    <w:rsid w:val="002A380F"/>
    <w:rsid w:val="002B0DC2"/>
    <w:rsid w:val="002B3477"/>
    <w:rsid w:val="002D0B08"/>
    <w:rsid w:val="002D2390"/>
    <w:rsid w:val="002E50FD"/>
    <w:rsid w:val="002E663C"/>
    <w:rsid w:val="002E6BC3"/>
    <w:rsid w:val="002F471F"/>
    <w:rsid w:val="002F64BA"/>
    <w:rsid w:val="00324EA9"/>
    <w:rsid w:val="003416B6"/>
    <w:rsid w:val="003445DE"/>
    <w:rsid w:val="00350B17"/>
    <w:rsid w:val="00352D7C"/>
    <w:rsid w:val="00356F17"/>
    <w:rsid w:val="00377611"/>
    <w:rsid w:val="003840CA"/>
    <w:rsid w:val="00384BB5"/>
    <w:rsid w:val="003A383C"/>
    <w:rsid w:val="003A7314"/>
    <w:rsid w:val="003B012B"/>
    <w:rsid w:val="003C35AC"/>
    <w:rsid w:val="003E3EF7"/>
    <w:rsid w:val="003E5227"/>
    <w:rsid w:val="00405136"/>
    <w:rsid w:val="00406724"/>
    <w:rsid w:val="00413988"/>
    <w:rsid w:val="0042315E"/>
    <w:rsid w:val="00431C4A"/>
    <w:rsid w:val="00433C06"/>
    <w:rsid w:val="00435CE1"/>
    <w:rsid w:val="00441A26"/>
    <w:rsid w:val="0044766E"/>
    <w:rsid w:val="00447B6B"/>
    <w:rsid w:val="00450B62"/>
    <w:rsid w:val="00453824"/>
    <w:rsid w:val="0045551C"/>
    <w:rsid w:val="00457F6A"/>
    <w:rsid w:val="00467348"/>
    <w:rsid w:val="00474755"/>
    <w:rsid w:val="00483B12"/>
    <w:rsid w:val="0048657A"/>
    <w:rsid w:val="004A7E42"/>
    <w:rsid w:val="004B4F34"/>
    <w:rsid w:val="004C49A0"/>
    <w:rsid w:val="004C72AA"/>
    <w:rsid w:val="004D4EC5"/>
    <w:rsid w:val="004E32AF"/>
    <w:rsid w:val="004F1F97"/>
    <w:rsid w:val="00504701"/>
    <w:rsid w:val="005074FA"/>
    <w:rsid w:val="0052055F"/>
    <w:rsid w:val="0052606C"/>
    <w:rsid w:val="005268F7"/>
    <w:rsid w:val="00532D7B"/>
    <w:rsid w:val="0055274B"/>
    <w:rsid w:val="0055398D"/>
    <w:rsid w:val="00555484"/>
    <w:rsid w:val="00557223"/>
    <w:rsid w:val="005602DF"/>
    <w:rsid w:val="005806BE"/>
    <w:rsid w:val="00587E34"/>
    <w:rsid w:val="00595B42"/>
    <w:rsid w:val="005979B9"/>
    <w:rsid w:val="005A4522"/>
    <w:rsid w:val="005A509C"/>
    <w:rsid w:val="005A5AED"/>
    <w:rsid w:val="005A6966"/>
    <w:rsid w:val="005B0E00"/>
    <w:rsid w:val="005B6265"/>
    <w:rsid w:val="005D2B60"/>
    <w:rsid w:val="005D33EC"/>
    <w:rsid w:val="005E36C4"/>
    <w:rsid w:val="005E6794"/>
    <w:rsid w:val="005E781B"/>
    <w:rsid w:val="005F0D9E"/>
    <w:rsid w:val="005F2683"/>
    <w:rsid w:val="00611280"/>
    <w:rsid w:val="00617D26"/>
    <w:rsid w:val="00626C51"/>
    <w:rsid w:val="00634326"/>
    <w:rsid w:val="0064239C"/>
    <w:rsid w:val="006542A7"/>
    <w:rsid w:val="00657DF1"/>
    <w:rsid w:val="00663454"/>
    <w:rsid w:val="00666F43"/>
    <w:rsid w:val="006937F1"/>
    <w:rsid w:val="00697972"/>
    <w:rsid w:val="006A4A59"/>
    <w:rsid w:val="006B272C"/>
    <w:rsid w:val="006B32BF"/>
    <w:rsid w:val="006B4366"/>
    <w:rsid w:val="006B5A97"/>
    <w:rsid w:val="006B687C"/>
    <w:rsid w:val="006D265B"/>
    <w:rsid w:val="006D6458"/>
    <w:rsid w:val="006D6DA4"/>
    <w:rsid w:val="00704952"/>
    <w:rsid w:val="0071447E"/>
    <w:rsid w:val="00734AD4"/>
    <w:rsid w:val="007537BF"/>
    <w:rsid w:val="0075581A"/>
    <w:rsid w:val="0075709E"/>
    <w:rsid w:val="00760F95"/>
    <w:rsid w:val="007622E1"/>
    <w:rsid w:val="00762C44"/>
    <w:rsid w:val="00770F0D"/>
    <w:rsid w:val="00786182"/>
    <w:rsid w:val="00787B9B"/>
    <w:rsid w:val="00795AE8"/>
    <w:rsid w:val="007A03DB"/>
    <w:rsid w:val="007A18DD"/>
    <w:rsid w:val="007A49A3"/>
    <w:rsid w:val="007B4861"/>
    <w:rsid w:val="007B79BE"/>
    <w:rsid w:val="007C1199"/>
    <w:rsid w:val="007C2D2F"/>
    <w:rsid w:val="007D1F81"/>
    <w:rsid w:val="007D3471"/>
    <w:rsid w:val="007D3988"/>
    <w:rsid w:val="007F7A58"/>
    <w:rsid w:val="00804712"/>
    <w:rsid w:val="00806C2F"/>
    <w:rsid w:val="00822AD1"/>
    <w:rsid w:val="00822C23"/>
    <w:rsid w:val="00840914"/>
    <w:rsid w:val="00890043"/>
    <w:rsid w:val="00894503"/>
    <w:rsid w:val="008A0E48"/>
    <w:rsid w:val="008A2925"/>
    <w:rsid w:val="008B0D36"/>
    <w:rsid w:val="008B27A2"/>
    <w:rsid w:val="008B5E91"/>
    <w:rsid w:val="008C19EA"/>
    <w:rsid w:val="008C4F49"/>
    <w:rsid w:val="008C5F1C"/>
    <w:rsid w:val="008D150C"/>
    <w:rsid w:val="008E5124"/>
    <w:rsid w:val="008E54B1"/>
    <w:rsid w:val="008F2AFD"/>
    <w:rsid w:val="0090696E"/>
    <w:rsid w:val="0091010A"/>
    <w:rsid w:val="00924338"/>
    <w:rsid w:val="009267BA"/>
    <w:rsid w:val="00930A06"/>
    <w:rsid w:val="00945AF1"/>
    <w:rsid w:val="00954E91"/>
    <w:rsid w:val="009576FA"/>
    <w:rsid w:val="00957E51"/>
    <w:rsid w:val="00963186"/>
    <w:rsid w:val="00990FF9"/>
    <w:rsid w:val="00995F8C"/>
    <w:rsid w:val="0099701C"/>
    <w:rsid w:val="00997B3A"/>
    <w:rsid w:val="009A228A"/>
    <w:rsid w:val="009B463C"/>
    <w:rsid w:val="009B625F"/>
    <w:rsid w:val="009B6FA3"/>
    <w:rsid w:val="009D6AF1"/>
    <w:rsid w:val="009F599F"/>
    <w:rsid w:val="00A017D4"/>
    <w:rsid w:val="00A02864"/>
    <w:rsid w:val="00A14771"/>
    <w:rsid w:val="00A1612E"/>
    <w:rsid w:val="00A24810"/>
    <w:rsid w:val="00A26E83"/>
    <w:rsid w:val="00A356B8"/>
    <w:rsid w:val="00A35B23"/>
    <w:rsid w:val="00A461C2"/>
    <w:rsid w:val="00A4712B"/>
    <w:rsid w:val="00A5574E"/>
    <w:rsid w:val="00A5659B"/>
    <w:rsid w:val="00A620B6"/>
    <w:rsid w:val="00A65676"/>
    <w:rsid w:val="00A7095B"/>
    <w:rsid w:val="00A74003"/>
    <w:rsid w:val="00A758A3"/>
    <w:rsid w:val="00A85E4B"/>
    <w:rsid w:val="00A86DE2"/>
    <w:rsid w:val="00A90300"/>
    <w:rsid w:val="00A96A86"/>
    <w:rsid w:val="00AB16B6"/>
    <w:rsid w:val="00AB1FDE"/>
    <w:rsid w:val="00AB50A3"/>
    <w:rsid w:val="00AD3324"/>
    <w:rsid w:val="00AE0FAB"/>
    <w:rsid w:val="00AE1CA5"/>
    <w:rsid w:val="00AE50B5"/>
    <w:rsid w:val="00AE5439"/>
    <w:rsid w:val="00AE6247"/>
    <w:rsid w:val="00AE6C0E"/>
    <w:rsid w:val="00AF221D"/>
    <w:rsid w:val="00AF2AAA"/>
    <w:rsid w:val="00B01437"/>
    <w:rsid w:val="00B0153E"/>
    <w:rsid w:val="00B037F4"/>
    <w:rsid w:val="00B07909"/>
    <w:rsid w:val="00B1702B"/>
    <w:rsid w:val="00B17A4E"/>
    <w:rsid w:val="00B20780"/>
    <w:rsid w:val="00B26DD7"/>
    <w:rsid w:val="00B279A0"/>
    <w:rsid w:val="00B36F76"/>
    <w:rsid w:val="00B4755F"/>
    <w:rsid w:val="00B47DD6"/>
    <w:rsid w:val="00B7449A"/>
    <w:rsid w:val="00B77C1E"/>
    <w:rsid w:val="00B80AA6"/>
    <w:rsid w:val="00B879ED"/>
    <w:rsid w:val="00B91F9E"/>
    <w:rsid w:val="00B96369"/>
    <w:rsid w:val="00BA1BB3"/>
    <w:rsid w:val="00BB01DA"/>
    <w:rsid w:val="00BC0C92"/>
    <w:rsid w:val="00BD22A8"/>
    <w:rsid w:val="00BD2BEB"/>
    <w:rsid w:val="00BD3B82"/>
    <w:rsid w:val="00BD54B9"/>
    <w:rsid w:val="00BD7F73"/>
    <w:rsid w:val="00BE1FB4"/>
    <w:rsid w:val="00BE572D"/>
    <w:rsid w:val="00BF5810"/>
    <w:rsid w:val="00BF62AB"/>
    <w:rsid w:val="00C14601"/>
    <w:rsid w:val="00C23D85"/>
    <w:rsid w:val="00C24C99"/>
    <w:rsid w:val="00C35BA3"/>
    <w:rsid w:val="00C43CAF"/>
    <w:rsid w:val="00C4512F"/>
    <w:rsid w:val="00C543B7"/>
    <w:rsid w:val="00C63777"/>
    <w:rsid w:val="00C66A86"/>
    <w:rsid w:val="00C67045"/>
    <w:rsid w:val="00C67719"/>
    <w:rsid w:val="00C7660D"/>
    <w:rsid w:val="00C81294"/>
    <w:rsid w:val="00C82BC4"/>
    <w:rsid w:val="00C86656"/>
    <w:rsid w:val="00C914F5"/>
    <w:rsid w:val="00C93B31"/>
    <w:rsid w:val="00C9483C"/>
    <w:rsid w:val="00CA77A5"/>
    <w:rsid w:val="00CB3876"/>
    <w:rsid w:val="00CC1720"/>
    <w:rsid w:val="00CC4533"/>
    <w:rsid w:val="00CD2CEC"/>
    <w:rsid w:val="00CE1DE4"/>
    <w:rsid w:val="00CE3825"/>
    <w:rsid w:val="00CE6D42"/>
    <w:rsid w:val="00D03644"/>
    <w:rsid w:val="00D04A32"/>
    <w:rsid w:val="00D121C5"/>
    <w:rsid w:val="00D138F9"/>
    <w:rsid w:val="00D13B02"/>
    <w:rsid w:val="00D157E4"/>
    <w:rsid w:val="00D2449A"/>
    <w:rsid w:val="00D375E7"/>
    <w:rsid w:val="00D412FE"/>
    <w:rsid w:val="00D41441"/>
    <w:rsid w:val="00D41D75"/>
    <w:rsid w:val="00D41E3D"/>
    <w:rsid w:val="00D652DC"/>
    <w:rsid w:val="00D67D0B"/>
    <w:rsid w:val="00D77660"/>
    <w:rsid w:val="00D803E5"/>
    <w:rsid w:val="00D80627"/>
    <w:rsid w:val="00D81639"/>
    <w:rsid w:val="00D81F9C"/>
    <w:rsid w:val="00D8249A"/>
    <w:rsid w:val="00D93F02"/>
    <w:rsid w:val="00DB20A4"/>
    <w:rsid w:val="00DC4B0B"/>
    <w:rsid w:val="00DD33F2"/>
    <w:rsid w:val="00DE0DDD"/>
    <w:rsid w:val="00DE3838"/>
    <w:rsid w:val="00DF25E3"/>
    <w:rsid w:val="00E0042F"/>
    <w:rsid w:val="00E01362"/>
    <w:rsid w:val="00E02CDE"/>
    <w:rsid w:val="00E02E36"/>
    <w:rsid w:val="00E0753B"/>
    <w:rsid w:val="00E13615"/>
    <w:rsid w:val="00E257DD"/>
    <w:rsid w:val="00E301BA"/>
    <w:rsid w:val="00E30BBD"/>
    <w:rsid w:val="00E33D29"/>
    <w:rsid w:val="00E364B0"/>
    <w:rsid w:val="00E462C2"/>
    <w:rsid w:val="00E62A7B"/>
    <w:rsid w:val="00E66D67"/>
    <w:rsid w:val="00E70548"/>
    <w:rsid w:val="00E7557A"/>
    <w:rsid w:val="00E84630"/>
    <w:rsid w:val="00E86075"/>
    <w:rsid w:val="00E90E06"/>
    <w:rsid w:val="00E91621"/>
    <w:rsid w:val="00E9787B"/>
    <w:rsid w:val="00EA05BA"/>
    <w:rsid w:val="00EC33DC"/>
    <w:rsid w:val="00EC49B8"/>
    <w:rsid w:val="00EE5703"/>
    <w:rsid w:val="00EE7666"/>
    <w:rsid w:val="00EF1B4A"/>
    <w:rsid w:val="00EF4593"/>
    <w:rsid w:val="00EF5D14"/>
    <w:rsid w:val="00F06D54"/>
    <w:rsid w:val="00F15F14"/>
    <w:rsid w:val="00F30904"/>
    <w:rsid w:val="00F31B09"/>
    <w:rsid w:val="00F33B0C"/>
    <w:rsid w:val="00F428CF"/>
    <w:rsid w:val="00F54966"/>
    <w:rsid w:val="00F5602E"/>
    <w:rsid w:val="00F60151"/>
    <w:rsid w:val="00F641A5"/>
    <w:rsid w:val="00F739DC"/>
    <w:rsid w:val="00F75D6D"/>
    <w:rsid w:val="00F92909"/>
    <w:rsid w:val="00FB2741"/>
    <w:rsid w:val="00FC25F8"/>
    <w:rsid w:val="00FC7184"/>
    <w:rsid w:val="00FE1581"/>
    <w:rsid w:val="00FE50B3"/>
    <w:rsid w:val="00FE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F8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6"/>
  </w:style>
  <w:style w:type="paragraph" w:styleId="Heading1">
    <w:name w:val="heading 1"/>
    <w:basedOn w:val="Normal"/>
    <w:link w:val="Heading1Char"/>
    <w:uiPriority w:val="9"/>
    <w:qFormat/>
    <w:rsid w:val="00441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4B0B"/>
    <w:pPr>
      <w:ind w:left="720"/>
      <w:contextualSpacing/>
    </w:pPr>
  </w:style>
  <w:style w:type="paragraph" w:customStyle="1" w:styleId="yiv6570463875msonormal">
    <w:name w:val="yiv6570463875msonormal"/>
    <w:basedOn w:val="Normal"/>
    <w:rsid w:val="00172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0463875msolistparagraph">
    <w:name w:val="yiv6570463875msolistparagraph"/>
    <w:basedOn w:val="Normal"/>
    <w:rsid w:val="001726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67D"/>
    <w:rPr>
      <w:color w:val="0563C1" w:themeColor="hyperlink"/>
      <w:u w:val="single"/>
    </w:rPr>
  </w:style>
  <w:style w:type="paragraph" w:styleId="Header">
    <w:name w:val="header"/>
    <w:basedOn w:val="Normal"/>
    <w:link w:val="HeaderChar"/>
    <w:uiPriority w:val="99"/>
    <w:unhideWhenUsed/>
    <w:rsid w:val="009B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A3"/>
  </w:style>
  <w:style w:type="paragraph" w:styleId="Footer">
    <w:name w:val="footer"/>
    <w:basedOn w:val="Normal"/>
    <w:link w:val="FooterChar"/>
    <w:uiPriority w:val="99"/>
    <w:unhideWhenUsed/>
    <w:rsid w:val="009B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A3"/>
  </w:style>
  <w:style w:type="paragraph" w:styleId="BalloonText">
    <w:name w:val="Balloon Text"/>
    <w:basedOn w:val="Normal"/>
    <w:link w:val="BalloonTextChar"/>
    <w:uiPriority w:val="99"/>
    <w:semiHidden/>
    <w:unhideWhenUsed/>
    <w:rsid w:val="00E8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75"/>
    <w:rPr>
      <w:rFonts w:ascii="Segoe UI" w:hAnsi="Segoe UI" w:cs="Segoe UI"/>
      <w:sz w:val="18"/>
      <w:szCs w:val="18"/>
    </w:rPr>
  </w:style>
  <w:style w:type="character" w:styleId="Strong">
    <w:name w:val="Strong"/>
    <w:basedOn w:val="DefaultParagraphFont"/>
    <w:uiPriority w:val="22"/>
    <w:qFormat/>
    <w:rsid w:val="00453824"/>
    <w:rPr>
      <w:b/>
      <w:bCs/>
    </w:rPr>
  </w:style>
  <w:style w:type="character" w:customStyle="1" w:styleId="Heading1Char">
    <w:name w:val="Heading 1 Char"/>
    <w:basedOn w:val="DefaultParagraphFont"/>
    <w:link w:val="Heading1"/>
    <w:uiPriority w:val="9"/>
    <w:rsid w:val="00441A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F4593"/>
    <w:rPr>
      <w:i/>
      <w:iCs/>
    </w:rPr>
  </w:style>
  <w:style w:type="character" w:customStyle="1" w:styleId="a">
    <w:name w:val="_"/>
    <w:basedOn w:val="DefaultParagraphFont"/>
    <w:rsid w:val="004C72AA"/>
  </w:style>
  <w:style w:type="character" w:customStyle="1" w:styleId="pgff1">
    <w:name w:val="pgff1"/>
    <w:basedOn w:val="DefaultParagraphFont"/>
    <w:rsid w:val="004C72AA"/>
  </w:style>
  <w:style w:type="character" w:customStyle="1" w:styleId="pgff2">
    <w:name w:val="pgff2"/>
    <w:basedOn w:val="DefaultParagraphFont"/>
    <w:rsid w:val="004C72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6"/>
  </w:style>
  <w:style w:type="paragraph" w:styleId="Heading1">
    <w:name w:val="heading 1"/>
    <w:basedOn w:val="Normal"/>
    <w:link w:val="Heading1Char"/>
    <w:uiPriority w:val="9"/>
    <w:qFormat/>
    <w:rsid w:val="00441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4B0B"/>
    <w:pPr>
      <w:ind w:left="720"/>
      <w:contextualSpacing/>
    </w:pPr>
  </w:style>
  <w:style w:type="paragraph" w:customStyle="1" w:styleId="yiv6570463875msonormal">
    <w:name w:val="yiv6570463875msonormal"/>
    <w:basedOn w:val="Normal"/>
    <w:rsid w:val="00172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0463875msolistparagraph">
    <w:name w:val="yiv6570463875msolistparagraph"/>
    <w:basedOn w:val="Normal"/>
    <w:rsid w:val="001726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67D"/>
    <w:rPr>
      <w:color w:val="0563C1" w:themeColor="hyperlink"/>
      <w:u w:val="single"/>
    </w:rPr>
  </w:style>
  <w:style w:type="paragraph" w:styleId="Header">
    <w:name w:val="header"/>
    <w:basedOn w:val="Normal"/>
    <w:link w:val="HeaderChar"/>
    <w:uiPriority w:val="99"/>
    <w:unhideWhenUsed/>
    <w:rsid w:val="009B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A3"/>
  </w:style>
  <w:style w:type="paragraph" w:styleId="Footer">
    <w:name w:val="footer"/>
    <w:basedOn w:val="Normal"/>
    <w:link w:val="FooterChar"/>
    <w:uiPriority w:val="99"/>
    <w:unhideWhenUsed/>
    <w:rsid w:val="009B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A3"/>
  </w:style>
  <w:style w:type="paragraph" w:styleId="BalloonText">
    <w:name w:val="Balloon Text"/>
    <w:basedOn w:val="Normal"/>
    <w:link w:val="BalloonTextChar"/>
    <w:uiPriority w:val="99"/>
    <w:semiHidden/>
    <w:unhideWhenUsed/>
    <w:rsid w:val="00E86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75"/>
    <w:rPr>
      <w:rFonts w:ascii="Segoe UI" w:hAnsi="Segoe UI" w:cs="Segoe UI"/>
      <w:sz w:val="18"/>
      <w:szCs w:val="18"/>
    </w:rPr>
  </w:style>
  <w:style w:type="character" w:styleId="Strong">
    <w:name w:val="Strong"/>
    <w:basedOn w:val="DefaultParagraphFont"/>
    <w:uiPriority w:val="22"/>
    <w:qFormat/>
    <w:rsid w:val="00453824"/>
    <w:rPr>
      <w:b/>
      <w:bCs/>
    </w:rPr>
  </w:style>
  <w:style w:type="character" w:customStyle="1" w:styleId="Heading1Char">
    <w:name w:val="Heading 1 Char"/>
    <w:basedOn w:val="DefaultParagraphFont"/>
    <w:link w:val="Heading1"/>
    <w:uiPriority w:val="9"/>
    <w:rsid w:val="00441A2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F4593"/>
    <w:rPr>
      <w:i/>
      <w:iCs/>
    </w:rPr>
  </w:style>
  <w:style w:type="character" w:customStyle="1" w:styleId="a">
    <w:name w:val="_"/>
    <w:basedOn w:val="DefaultParagraphFont"/>
    <w:rsid w:val="004C72AA"/>
  </w:style>
  <w:style w:type="character" w:customStyle="1" w:styleId="pgff1">
    <w:name w:val="pgff1"/>
    <w:basedOn w:val="DefaultParagraphFont"/>
    <w:rsid w:val="004C72AA"/>
  </w:style>
  <w:style w:type="character" w:customStyle="1" w:styleId="pgff2">
    <w:name w:val="pgff2"/>
    <w:basedOn w:val="DefaultParagraphFont"/>
    <w:rsid w:val="004C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409">
      <w:bodyDiv w:val="1"/>
      <w:marLeft w:val="0"/>
      <w:marRight w:val="0"/>
      <w:marTop w:val="0"/>
      <w:marBottom w:val="0"/>
      <w:divBdr>
        <w:top w:val="none" w:sz="0" w:space="0" w:color="auto"/>
        <w:left w:val="none" w:sz="0" w:space="0" w:color="auto"/>
        <w:bottom w:val="none" w:sz="0" w:space="0" w:color="auto"/>
        <w:right w:val="none" w:sz="0" w:space="0" w:color="auto"/>
      </w:divBdr>
      <w:divsChild>
        <w:div w:id="487018487">
          <w:marLeft w:val="0"/>
          <w:marRight w:val="0"/>
          <w:marTop w:val="0"/>
          <w:marBottom w:val="0"/>
          <w:divBdr>
            <w:top w:val="none" w:sz="0" w:space="0" w:color="auto"/>
            <w:left w:val="none" w:sz="0" w:space="0" w:color="auto"/>
            <w:bottom w:val="none" w:sz="0" w:space="0" w:color="auto"/>
            <w:right w:val="none" w:sz="0" w:space="0" w:color="auto"/>
          </w:divBdr>
        </w:div>
        <w:div w:id="1144664124">
          <w:marLeft w:val="0"/>
          <w:marRight w:val="0"/>
          <w:marTop w:val="0"/>
          <w:marBottom w:val="0"/>
          <w:divBdr>
            <w:top w:val="none" w:sz="0" w:space="0" w:color="auto"/>
            <w:left w:val="none" w:sz="0" w:space="0" w:color="auto"/>
            <w:bottom w:val="none" w:sz="0" w:space="0" w:color="auto"/>
            <w:right w:val="none" w:sz="0" w:space="0" w:color="auto"/>
          </w:divBdr>
        </w:div>
      </w:divsChild>
    </w:div>
    <w:div w:id="131871467">
      <w:bodyDiv w:val="1"/>
      <w:marLeft w:val="0"/>
      <w:marRight w:val="0"/>
      <w:marTop w:val="0"/>
      <w:marBottom w:val="0"/>
      <w:divBdr>
        <w:top w:val="none" w:sz="0" w:space="0" w:color="auto"/>
        <w:left w:val="none" w:sz="0" w:space="0" w:color="auto"/>
        <w:bottom w:val="none" w:sz="0" w:space="0" w:color="auto"/>
        <w:right w:val="none" w:sz="0" w:space="0" w:color="auto"/>
      </w:divBdr>
    </w:div>
    <w:div w:id="132990871">
      <w:bodyDiv w:val="1"/>
      <w:marLeft w:val="0"/>
      <w:marRight w:val="0"/>
      <w:marTop w:val="0"/>
      <w:marBottom w:val="0"/>
      <w:divBdr>
        <w:top w:val="none" w:sz="0" w:space="0" w:color="auto"/>
        <w:left w:val="none" w:sz="0" w:space="0" w:color="auto"/>
        <w:bottom w:val="none" w:sz="0" w:space="0" w:color="auto"/>
        <w:right w:val="none" w:sz="0" w:space="0" w:color="auto"/>
      </w:divBdr>
    </w:div>
    <w:div w:id="372657248">
      <w:bodyDiv w:val="1"/>
      <w:marLeft w:val="0"/>
      <w:marRight w:val="0"/>
      <w:marTop w:val="0"/>
      <w:marBottom w:val="0"/>
      <w:divBdr>
        <w:top w:val="none" w:sz="0" w:space="0" w:color="auto"/>
        <w:left w:val="none" w:sz="0" w:space="0" w:color="auto"/>
        <w:bottom w:val="none" w:sz="0" w:space="0" w:color="auto"/>
        <w:right w:val="none" w:sz="0" w:space="0" w:color="auto"/>
      </w:divBdr>
      <w:divsChild>
        <w:div w:id="643975313">
          <w:marLeft w:val="0"/>
          <w:marRight w:val="0"/>
          <w:marTop w:val="0"/>
          <w:marBottom w:val="0"/>
          <w:divBdr>
            <w:top w:val="none" w:sz="0" w:space="0" w:color="auto"/>
            <w:left w:val="none" w:sz="0" w:space="0" w:color="auto"/>
            <w:bottom w:val="none" w:sz="0" w:space="0" w:color="auto"/>
            <w:right w:val="none" w:sz="0" w:space="0" w:color="auto"/>
          </w:divBdr>
        </w:div>
        <w:div w:id="2042899690">
          <w:marLeft w:val="0"/>
          <w:marRight w:val="0"/>
          <w:marTop w:val="0"/>
          <w:marBottom w:val="0"/>
          <w:divBdr>
            <w:top w:val="none" w:sz="0" w:space="0" w:color="auto"/>
            <w:left w:val="none" w:sz="0" w:space="0" w:color="auto"/>
            <w:bottom w:val="none" w:sz="0" w:space="0" w:color="auto"/>
            <w:right w:val="none" w:sz="0" w:space="0" w:color="auto"/>
          </w:divBdr>
        </w:div>
        <w:div w:id="670790350">
          <w:marLeft w:val="0"/>
          <w:marRight w:val="0"/>
          <w:marTop w:val="0"/>
          <w:marBottom w:val="0"/>
          <w:divBdr>
            <w:top w:val="none" w:sz="0" w:space="0" w:color="auto"/>
            <w:left w:val="none" w:sz="0" w:space="0" w:color="auto"/>
            <w:bottom w:val="none" w:sz="0" w:space="0" w:color="auto"/>
            <w:right w:val="none" w:sz="0" w:space="0" w:color="auto"/>
          </w:divBdr>
        </w:div>
        <w:div w:id="1632202846">
          <w:marLeft w:val="0"/>
          <w:marRight w:val="0"/>
          <w:marTop w:val="0"/>
          <w:marBottom w:val="0"/>
          <w:divBdr>
            <w:top w:val="none" w:sz="0" w:space="0" w:color="auto"/>
            <w:left w:val="none" w:sz="0" w:space="0" w:color="auto"/>
            <w:bottom w:val="none" w:sz="0" w:space="0" w:color="auto"/>
            <w:right w:val="none" w:sz="0" w:space="0" w:color="auto"/>
          </w:divBdr>
        </w:div>
        <w:div w:id="2007442963">
          <w:marLeft w:val="0"/>
          <w:marRight w:val="0"/>
          <w:marTop w:val="0"/>
          <w:marBottom w:val="0"/>
          <w:divBdr>
            <w:top w:val="none" w:sz="0" w:space="0" w:color="auto"/>
            <w:left w:val="none" w:sz="0" w:space="0" w:color="auto"/>
            <w:bottom w:val="none" w:sz="0" w:space="0" w:color="auto"/>
            <w:right w:val="none" w:sz="0" w:space="0" w:color="auto"/>
          </w:divBdr>
        </w:div>
        <w:div w:id="891816317">
          <w:marLeft w:val="0"/>
          <w:marRight w:val="0"/>
          <w:marTop w:val="0"/>
          <w:marBottom w:val="0"/>
          <w:divBdr>
            <w:top w:val="none" w:sz="0" w:space="0" w:color="auto"/>
            <w:left w:val="none" w:sz="0" w:space="0" w:color="auto"/>
            <w:bottom w:val="none" w:sz="0" w:space="0" w:color="auto"/>
            <w:right w:val="none" w:sz="0" w:space="0" w:color="auto"/>
          </w:divBdr>
        </w:div>
      </w:divsChild>
    </w:div>
    <w:div w:id="419185290">
      <w:bodyDiv w:val="1"/>
      <w:marLeft w:val="0"/>
      <w:marRight w:val="0"/>
      <w:marTop w:val="0"/>
      <w:marBottom w:val="0"/>
      <w:divBdr>
        <w:top w:val="none" w:sz="0" w:space="0" w:color="auto"/>
        <w:left w:val="none" w:sz="0" w:space="0" w:color="auto"/>
        <w:bottom w:val="none" w:sz="0" w:space="0" w:color="auto"/>
        <w:right w:val="none" w:sz="0" w:space="0" w:color="auto"/>
      </w:divBdr>
    </w:div>
    <w:div w:id="452023826">
      <w:bodyDiv w:val="1"/>
      <w:marLeft w:val="0"/>
      <w:marRight w:val="0"/>
      <w:marTop w:val="0"/>
      <w:marBottom w:val="0"/>
      <w:divBdr>
        <w:top w:val="none" w:sz="0" w:space="0" w:color="auto"/>
        <w:left w:val="none" w:sz="0" w:space="0" w:color="auto"/>
        <w:bottom w:val="none" w:sz="0" w:space="0" w:color="auto"/>
        <w:right w:val="none" w:sz="0" w:space="0" w:color="auto"/>
      </w:divBdr>
    </w:div>
    <w:div w:id="511072627">
      <w:bodyDiv w:val="1"/>
      <w:marLeft w:val="0"/>
      <w:marRight w:val="0"/>
      <w:marTop w:val="0"/>
      <w:marBottom w:val="0"/>
      <w:divBdr>
        <w:top w:val="none" w:sz="0" w:space="0" w:color="auto"/>
        <w:left w:val="none" w:sz="0" w:space="0" w:color="auto"/>
        <w:bottom w:val="none" w:sz="0" w:space="0" w:color="auto"/>
        <w:right w:val="none" w:sz="0" w:space="0" w:color="auto"/>
      </w:divBdr>
    </w:div>
    <w:div w:id="515270080">
      <w:bodyDiv w:val="1"/>
      <w:marLeft w:val="0"/>
      <w:marRight w:val="0"/>
      <w:marTop w:val="0"/>
      <w:marBottom w:val="0"/>
      <w:divBdr>
        <w:top w:val="none" w:sz="0" w:space="0" w:color="auto"/>
        <w:left w:val="none" w:sz="0" w:space="0" w:color="auto"/>
        <w:bottom w:val="none" w:sz="0" w:space="0" w:color="auto"/>
        <w:right w:val="none" w:sz="0" w:space="0" w:color="auto"/>
      </w:divBdr>
    </w:div>
    <w:div w:id="646979564">
      <w:bodyDiv w:val="1"/>
      <w:marLeft w:val="0"/>
      <w:marRight w:val="0"/>
      <w:marTop w:val="0"/>
      <w:marBottom w:val="0"/>
      <w:divBdr>
        <w:top w:val="none" w:sz="0" w:space="0" w:color="auto"/>
        <w:left w:val="none" w:sz="0" w:space="0" w:color="auto"/>
        <w:bottom w:val="none" w:sz="0" w:space="0" w:color="auto"/>
        <w:right w:val="none" w:sz="0" w:space="0" w:color="auto"/>
      </w:divBdr>
    </w:div>
    <w:div w:id="870191912">
      <w:bodyDiv w:val="1"/>
      <w:marLeft w:val="0"/>
      <w:marRight w:val="0"/>
      <w:marTop w:val="0"/>
      <w:marBottom w:val="0"/>
      <w:divBdr>
        <w:top w:val="none" w:sz="0" w:space="0" w:color="auto"/>
        <w:left w:val="none" w:sz="0" w:space="0" w:color="auto"/>
        <w:bottom w:val="none" w:sz="0" w:space="0" w:color="auto"/>
        <w:right w:val="none" w:sz="0" w:space="0" w:color="auto"/>
      </w:divBdr>
    </w:div>
    <w:div w:id="1115952750">
      <w:bodyDiv w:val="1"/>
      <w:marLeft w:val="0"/>
      <w:marRight w:val="0"/>
      <w:marTop w:val="0"/>
      <w:marBottom w:val="0"/>
      <w:divBdr>
        <w:top w:val="none" w:sz="0" w:space="0" w:color="auto"/>
        <w:left w:val="none" w:sz="0" w:space="0" w:color="auto"/>
        <w:bottom w:val="none" w:sz="0" w:space="0" w:color="auto"/>
        <w:right w:val="none" w:sz="0" w:space="0" w:color="auto"/>
      </w:divBdr>
    </w:div>
    <w:div w:id="1269122536">
      <w:bodyDiv w:val="1"/>
      <w:marLeft w:val="0"/>
      <w:marRight w:val="0"/>
      <w:marTop w:val="0"/>
      <w:marBottom w:val="0"/>
      <w:divBdr>
        <w:top w:val="none" w:sz="0" w:space="0" w:color="auto"/>
        <w:left w:val="none" w:sz="0" w:space="0" w:color="auto"/>
        <w:bottom w:val="none" w:sz="0" w:space="0" w:color="auto"/>
        <w:right w:val="none" w:sz="0" w:space="0" w:color="auto"/>
      </w:divBdr>
    </w:div>
    <w:div w:id="129467666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21">
          <w:marLeft w:val="0"/>
          <w:marRight w:val="0"/>
          <w:marTop w:val="0"/>
          <w:marBottom w:val="0"/>
          <w:divBdr>
            <w:top w:val="none" w:sz="0" w:space="0" w:color="auto"/>
            <w:left w:val="none" w:sz="0" w:space="0" w:color="auto"/>
            <w:bottom w:val="none" w:sz="0" w:space="0" w:color="auto"/>
            <w:right w:val="none" w:sz="0" w:space="0" w:color="auto"/>
          </w:divBdr>
          <w:divsChild>
            <w:div w:id="671295282">
              <w:marLeft w:val="0"/>
              <w:marRight w:val="0"/>
              <w:marTop w:val="0"/>
              <w:marBottom w:val="0"/>
              <w:divBdr>
                <w:top w:val="none" w:sz="0" w:space="0" w:color="auto"/>
                <w:left w:val="none" w:sz="0" w:space="0" w:color="auto"/>
                <w:bottom w:val="none" w:sz="0" w:space="0" w:color="auto"/>
                <w:right w:val="none" w:sz="0" w:space="0" w:color="auto"/>
              </w:divBdr>
            </w:div>
          </w:divsChild>
        </w:div>
        <w:div w:id="1041248906">
          <w:marLeft w:val="0"/>
          <w:marRight w:val="0"/>
          <w:marTop w:val="0"/>
          <w:marBottom w:val="0"/>
          <w:divBdr>
            <w:top w:val="none" w:sz="0" w:space="0" w:color="auto"/>
            <w:left w:val="none" w:sz="0" w:space="0" w:color="auto"/>
            <w:bottom w:val="none" w:sz="0" w:space="0" w:color="auto"/>
            <w:right w:val="none" w:sz="0" w:space="0" w:color="auto"/>
          </w:divBdr>
          <w:divsChild>
            <w:div w:id="67575068">
              <w:marLeft w:val="0"/>
              <w:marRight w:val="0"/>
              <w:marTop w:val="0"/>
              <w:marBottom w:val="0"/>
              <w:divBdr>
                <w:top w:val="none" w:sz="0" w:space="0" w:color="auto"/>
                <w:left w:val="none" w:sz="0" w:space="0" w:color="auto"/>
                <w:bottom w:val="none" w:sz="0" w:space="0" w:color="auto"/>
                <w:right w:val="none" w:sz="0" w:space="0" w:color="auto"/>
              </w:divBdr>
            </w:div>
          </w:divsChild>
        </w:div>
        <w:div w:id="1049959377">
          <w:marLeft w:val="0"/>
          <w:marRight w:val="0"/>
          <w:marTop w:val="0"/>
          <w:marBottom w:val="0"/>
          <w:divBdr>
            <w:top w:val="none" w:sz="0" w:space="0" w:color="auto"/>
            <w:left w:val="none" w:sz="0" w:space="0" w:color="auto"/>
            <w:bottom w:val="none" w:sz="0" w:space="0" w:color="auto"/>
            <w:right w:val="none" w:sz="0" w:space="0" w:color="auto"/>
          </w:divBdr>
          <w:divsChild>
            <w:div w:id="2047488695">
              <w:marLeft w:val="0"/>
              <w:marRight w:val="0"/>
              <w:marTop w:val="0"/>
              <w:marBottom w:val="0"/>
              <w:divBdr>
                <w:top w:val="none" w:sz="0" w:space="0" w:color="auto"/>
                <w:left w:val="none" w:sz="0" w:space="0" w:color="auto"/>
                <w:bottom w:val="none" w:sz="0" w:space="0" w:color="auto"/>
                <w:right w:val="none" w:sz="0" w:space="0" w:color="auto"/>
              </w:divBdr>
            </w:div>
          </w:divsChild>
        </w:div>
        <w:div w:id="2047754173">
          <w:marLeft w:val="0"/>
          <w:marRight w:val="0"/>
          <w:marTop w:val="0"/>
          <w:marBottom w:val="0"/>
          <w:divBdr>
            <w:top w:val="none" w:sz="0" w:space="0" w:color="auto"/>
            <w:left w:val="none" w:sz="0" w:space="0" w:color="auto"/>
            <w:bottom w:val="none" w:sz="0" w:space="0" w:color="auto"/>
            <w:right w:val="none" w:sz="0" w:space="0" w:color="auto"/>
          </w:divBdr>
          <w:divsChild>
            <w:div w:id="893084248">
              <w:marLeft w:val="0"/>
              <w:marRight w:val="0"/>
              <w:marTop w:val="0"/>
              <w:marBottom w:val="0"/>
              <w:divBdr>
                <w:top w:val="none" w:sz="0" w:space="0" w:color="auto"/>
                <w:left w:val="none" w:sz="0" w:space="0" w:color="auto"/>
                <w:bottom w:val="none" w:sz="0" w:space="0" w:color="auto"/>
                <w:right w:val="none" w:sz="0" w:space="0" w:color="auto"/>
              </w:divBdr>
            </w:div>
          </w:divsChild>
        </w:div>
        <w:div w:id="813334000">
          <w:marLeft w:val="0"/>
          <w:marRight w:val="0"/>
          <w:marTop w:val="0"/>
          <w:marBottom w:val="0"/>
          <w:divBdr>
            <w:top w:val="none" w:sz="0" w:space="0" w:color="auto"/>
            <w:left w:val="none" w:sz="0" w:space="0" w:color="auto"/>
            <w:bottom w:val="none" w:sz="0" w:space="0" w:color="auto"/>
            <w:right w:val="none" w:sz="0" w:space="0" w:color="auto"/>
          </w:divBdr>
          <w:divsChild>
            <w:div w:id="1055851902">
              <w:marLeft w:val="0"/>
              <w:marRight w:val="0"/>
              <w:marTop w:val="0"/>
              <w:marBottom w:val="0"/>
              <w:divBdr>
                <w:top w:val="none" w:sz="0" w:space="0" w:color="auto"/>
                <w:left w:val="none" w:sz="0" w:space="0" w:color="auto"/>
                <w:bottom w:val="none" w:sz="0" w:space="0" w:color="auto"/>
                <w:right w:val="none" w:sz="0" w:space="0" w:color="auto"/>
              </w:divBdr>
            </w:div>
          </w:divsChild>
        </w:div>
        <w:div w:id="442653546">
          <w:marLeft w:val="0"/>
          <w:marRight w:val="0"/>
          <w:marTop w:val="0"/>
          <w:marBottom w:val="0"/>
          <w:divBdr>
            <w:top w:val="none" w:sz="0" w:space="0" w:color="auto"/>
            <w:left w:val="none" w:sz="0" w:space="0" w:color="auto"/>
            <w:bottom w:val="none" w:sz="0" w:space="0" w:color="auto"/>
            <w:right w:val="none" w:sz="0" w:space="0" w:color="auto"/>
          </w:divBdr>
          <w:divsChild>
            <w:div w:id="145709039">
              <w:marLeft w:val="0"/>
              <w:marRight w:val="0"/>
              <w:marTop w:val="0"/>
              <w:marBottom w:val="0"/>
              <w:divBdr>
                <w:top w:val="none" w:sz="0" w:space="0" w:color="auto"/>
                <w:left w:val="none" w:sz="0" w:space="0" w:color="auto"/>
                <w:bottom w:val="none" w:sz="0" w:space="0" w:color="auto"/>
                <w:right w:val="none" w:sz="0" w:space="0" w:color="auto"/>
              </w:divBdr>
            </w:div>
          </w:divsChild>
        </w:div>
        <w:div w:id="656760700">
          <w:marLeft w:val="0"/>
          <w:marRight w:val="0"/>
          <w:marTop w:val="0"/>
          <w:marBottom w:val="0"/>
          <w:divBdr>
            <w:top w:val="none" w:sz="0" w:space="0" w:color="auto"/>
            <w:left w:val="none" w:sz="0" w:space="0" w:color="auto"/>
            <w:bottom w:val="none" w:sz="0" w:space="0" w:color="auto"/>
            <w:right w:val="none" w:sz="0" w:space="0" w:color="auto"/>
          </w:divBdr>
          <w:divsChild>
            <w:div w:id="390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066">
      <w:bodyDiv w:val="1"/>
      <w:marLeft w:val="0"/>
      <w:marRight w:val="0"/>
      <w:marTop w:val="0"/>
      <w:marBottom w:val="0"/>
      <w:divBdr>
        <w:top w:val="none" w:sz="0" w:space="0" w:color="auto"/>
        <w:left w:val="none" w:sz="0" w:space="0" w:color="auto"/>
        <w:bottom w:val="none" w:sz="0" w:space="0" w:color="auto"/>
        <w:right w:val="none" w:sz="0" w:space="0" w:color="auto"/>
      </w:divBdr>
    </w:div>
    <w:div w:id="1574317734">
      <w:bodyDiv w:val="1"/>
      <w:marLeft w:val="0"/>
      <w:marRight w:val="0"/>
      <w:marTop w:val="0"/>
      <w:marBottom w:val="0"/>
      <w:divBdr>
        <w:top w:val="none" w:sz="0" w:space="0" w:color="auto"/>
        <w:left w:val="none" w:sz="0" w:space="0" w:color="auto"/>
        <w:bottom w:val="none" w:sz="0" w:space="0" w:color="auto"/>
        <w:right w:val="none" w:sz="0" w:space="0" w:color="auto"/>
      </w:divBdr>
    </w:div>
    <w:div w:id="1596788921">
      <w:bodyDiv w:val="1"/>
      <w:marLeft w:val="0"/>
      <w:marRight w:val="0"/>
      <w:marTop w:val="0"/>
      <w:marBottom w:val="0"/>
      <w:divBdr>
        <w:top w:val="none" w:sz="0" w:space="0" w:color="auto"/>
        <w:left w:val="none" w:sz="0" w:space="0" w:color="auto"/>
        <w:bottom w:val="none" w:sz="0" w:space="0" w:color="auto"/>
        <w:right w:val="none" w:sz="0" w:space="0" w:color="auto"/>
      </w:divBdr>
    </w:div>
    <w:div w:id="1665425939">
      <w:bodyDiv w:val="1"/>
      <w:marLeft w:val="0"/>
      <w:marRight w:val="0"/>
      <w:marTop w:val="0"/>
      <w:marBottom w:val="0"/>
      <w:divBdr>
        <w:top w:val="none" w:sz="0" w:space="0" w:color="auto"/>
        <w:left w:val="none" w:sz="0" w:space="0" w:color="auto"/>
        <w:bottom w:val="none" w:sz="0" w:space="0" w:color="auto"/>
        <w:right w:val="none" w:sz="0" w:space="0" w:color="auto"/>
      </w:divBdr>
    </w:div>
    <w:div w:id="1695037879">
      <w:bodyDiv w:val="1"/>
      <w:marLeft w:val="0"/>
      <w:marRight w:val="0"/>
      <w:marTop w:val="0"/>
      <w:marBottom w:val="0"/>
      <w:divBdr>
        <w:top w:val="none" w:sz="0" w:space="0" w:color="auto"/>
        <w:left w:val="none" w:sz="0" w:space="0" w:color="auto"/>
        <w:bottom w:val="none" w:sz="0" w:space="0" w:color="auto"/>
        <w:right w:val="none" w:sz="0" w:space="0" w:color="auto"/>
      </w:divBdr>
    </w:div>
    <w:div w:id="1780561570">
      <w:bodyDiv w:val="1"/>
      <w:marLeft w:val="0"/>
      <w:marRight w:val="0"/>
      <w:marTop w:val="0"/>
      <w:marBottom w:val="0"/>
      <w:divBdr>
        <w:top w:val="none" w:sz="0" w:space="0" w:color="auto"/>
        <w:left w:val="none" w:sz="0" w:space="0" w:color="auto"/>
        <w:bottom w:val="none" w:sz="0" w:space="0" w:color="auto"/>
        <w:right w:val="none" w:sz="0" w:space="0" w:color="auto"/>
      </w:divBdr>
    </w:div>
    <w:div w:id="1829052065">
      <w:bodyDiv w:val="1"/>
      <w:marLeft w:val="0"/>
      <w:marRight w:val="0"/>
      <w:marTop w:val="0"/>
      <w:marBottom w:val="0"/>
      <w:divBdr>
        <w:top w:val="none" w:sz="0" w:space="0" w:color="auto"/>
        <w:left w:val="none" w:sz="0" w:space="0" w:color="auto"/>
        <w:bottom w:val="none" w:sz="0" w:space="0" w:color="auto"/>
        <w:right w:val="none" w:sz="0" w:space="0" w:color="auto"/>
      </w:divBdr>
    </w:div>
    <w:div w:id="19862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presentation/d/1ajYiRFZDk7VFbLT2TIBe6x8TxfGZtN07XImI-WeEZW4/edit" TargetMode="External"/><Relationship Id="rId9" Type="http://schemas.openxmlformats.org/officeDocument/2006/relationships/hyperlink" Target="https://www.nextgenscience.org/" TargetMode="External"/><Relationship Id="rId10" Type="http://schemas.openxmlformats.org/officeDocument/2006/relationships/hyperlink" Target="https://docs.google.com/presentation/d/1ajYiRFZDk7VFbLT2TIBe6x8TxfGZtN07XImI-WeEZW4/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prospect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1077</Words>
  <Characters>6141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Cathie Watson-Short</cp:lastModifiedBy>
  <cp:revision>5</cp:revision>
  <cp:lastPrinted>2019-01-16T02:19:00Z</cp:lastPrinted>
  <dcterms:created xsi:type="dcterms:W3CDTF">2019-03-15T23:41:00Z</dcterms:created>
  <dcterms:modified xsi:type="dcterms:W3CDTF">2019-04-03T16:42:00Z</dcterms:modified>
</cp:coreProperties>
</file>